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2540</wp:posOffset>
            </wp:positionV>
            <wp:extent cx="7772400" cy="10055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586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auto"/>
        </w:rPr>
        <w:t>Manual de auto-aperfeiçoamento</w:t>
      </w:r>
    </w:p>
    <w:p>
      <w:pPr>
        <w:spacing w:after="0" w:line="370" w:lineRule="exact"/>
        <w:rPr>
          <w:sz w:val="20"/>
          <w:szCs w:val="20"/>
          <w:color w:val="auto"/>
        </w:rPr>
      </w:pPr>
    </w:p>
    <w:p>
      <w:pPr>
        <w:jc w:val="center"/>
        <w:spacing w:after="0" w:line="256" w:lineRule="auto"/>
        <w:rPr>
          <w:sz w:val="20"/>
          <w:szCs w:val="20"/>
          <w:color w:val="auto"/>
        </w:rPr>
      </w:pPr>
      <w:r>
        <w:rPr>
          <w:rFonts w:ascii="Arial" w:cs="Arial" w:eastAsia="Arial" w:hAnsi="Arial"/>
          <w:sz w:val="28"/>
          <w:szCs w:val="28"/>
          <w:b w:val="1"/>
          <w:bCs w:val="1"/>
          <w:color w:val="auto"/>
        </w:rPr>
        <w:t xml:space="preserve">“A arte e a ciência do sucesso são destiladas em um guia simples, mas poderoso, para mudar a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4218305</wp:posOffset>
            </wp:positionV>
            <wp:extent cx="5523865"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ind w:right="20"/>
        <w:spacing w:after="0"/>
        <w:rPr>
          <w:sz w:val="20"/>
          <w:szCs w:val="20"/>
          <w:color w:val="auto"/>
        </w:rPr>
      </w:pPr>
      <w:r>
        <w:rPr>
          <w:rFonts w:ascii="Arial" w:cs="Arial" w:eastAsia="Arial" w:hAnsi="Arial"/>
          <w:sz w:val="32"/>
          <w:szCs w:val="32"/>
          <w:b w:val="1"/>
          <w:bCs w:val="1"/>
          <w:u w:val="single" w:color="auto"/>
          <w:color w:val="FF0000"/>
        </w:rPr>
        <w:t>Notícia legal</w:t>
      </w:r>
    </w:p>
    <w:p>
      <w:pPr>
        <w:spacing w:after="0" w:line="352" w:lineRule="exact"/>
        <w:rPr>
          <w:sz w:val="20"/>
          <w:szCs w:val="20"/>
          <w:color w:val="auto"/>
        </w:rPr>
      </w:pPr>
    </w:p>
    <w:p>
      <w:pPr>
        <w:ind w:left="360" w:right="920"/>
        <w:spacing w:after="0" w:line="261" w:lineRule="auto"/>
        <w:rPr>
          <w:sz w:val="20"/>
          <w:szCs w:val="20"/>
          <w:color w:val="auto"/>
        </w:rPr>
      </w:pPr>
      <w:r>
        <w:rPr>
          <w:rFonts w:ascii="Arial" w:cs="Arial" w:eastAsia="Arial" w:hAnsi="Arial"/>
          <w:sz w:val="24"/>
          <w:szCs w:val="24"/>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319" w:lineRule="exact"/>
        <w:rPr>
          <w:sz w:val="20"/>
          <w:szCs w:val="20"/>
          <w:color w:val="auto"/>
        </w:rPr>
      </w:pPr>
    </w:p>
    <w:p>
      <w:pPr>
        <w:ind w:left="360" w:right="760"/>
        <w:spacing w:after="0" w:line="258" w:lineRule="auto"/>
        <w:rPr>
          <w:sz w:val="20"/>
          <w:szCs w:val="20"/>
          <w:color w:val="auto"/>
        </w:rPr>
      </w:pPr>
      <w:r>
        <w:rPr>
          <w:rFonts w:ascii="Arial" w:cs="Arial" w:eastAsia="Arial" w:hAnsi="Arial"/>
          <w:sz w:val="24"/>
          <w:szCs w:val="24"/>
          <w:color w:val="auto"/>
        </w:rPr>
        <w:t>O Publicador não será responsável por quaisquer perdas ou danos de qualquer tipo incorridos pelo leitor, direta ou indiretamente, decorrentes do uso das informações encontradas neste relatório.</w:t>
      </w:r>
    </w:p>
    <w:p>
      <w:pPr>
        <w:spacing w:after="0" w:line="322" w:lineRule="exact"/>
        <w:rPr>
          <w:sz w:val="20"/>
          <w:szCs w:val="20"/>
          <w:color w:val="auto"/>
        </w:rPr>
      </w:pPr>
    </w:p>
    <w:p>
      <w:pPr>
        <w:ind w:left="360" w:right="620"/>
        <w:spacing w:after="0" w:line="259" w:lineRule="auto"/>
        <w:rPr>
          <w:sz w:val="20"/>
          <w:szCs w:val="20"/>
          <w:color w:val="auto"/>
        </w:rPr>
      </w:pPr>
      <w:r>
        <w:rPr>
          <w:rFonts w:ascii="Arial" w:cs="Arial" w:eastAsia="Arial" w:hAnsi="Arial"/>
          <w:sz w:val="24"/>
          <w:szCs w:val="24"/>
          <w:color w:val="auto"/>
        </w:rPr>
        <w:t>Este relatório não se destina ao uso como fonte de aconselhamento jurídico, comercial, contábil ou financeiro. Todos os leitores são aconselhados a procurar serviços de profissionais competentes nas áreas jurídica, comercial, contábil e financeira.</w:t>
      </w:r>
    </w:p>
    <w:p>
      <w:pPr>
        <w:spacing w:after="0" w:line="321"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Nenhuma garantia de sucesso e / ou renda é feita. O leitor assume a responsabilidade pelo uso das informações aqui contidas. O autor se reserva o direito de fazer alterações sem aviso prévio. O Publicador não assume nenhuma responsabilidade em nome do leitor deste relatório.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3410585</wp:posOffset>
            </wp:positionV>
            <wp:extent cx="552386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 w:name="page4"/>
    <w:bookmarkEnd w:id="3"/>
    <w:p>
      <w:pPr>
        <w:ind w:left="360"/>
        <w:spacing w:after="0"/>
        <w:rPr>
          <w:sz w:val="20"/>
          <w:szCs w:val="20"/>
          <w:color w:val="auto"/>
        </w:rPr>
      </w:pPr>
      <w:r>
        <w:rPr>
          <w:rFonts w:ascii="Arial" w:cs="Arial" w:eastAsia="Arial" w:hAnsi="Arial"/>
          <w:sz w:val="40"/>
          <w:szCs w:val="40"/>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tbl>
      <w:tblPr>
        <w:tblLayout w:type="fixed"/>
        <w:tblInd w:w="1080" w:type="dxa"/>
        <w:tblCellMar>
          <w:top w:w="0" w:type="dxa"/>
          <w:left w:w="0" w:type="dxa"/>
          <w:bottom w:w="0" w:type="dxa"/>
          <w:right w:w="0" w:type="dxa"/>
        </w:tblCellMar>
      </w:tblPr>
      <w:tr>
        <w:trPr>
          <w:trHeight w:val="276"/>
        </w:trPr>
        <w:tc>
          <w:tcPr>
            <w:tcW w:w="6660" w:type="dxa"/>
            <w:vAlign w:val="bottom"/>
          </w:tcPr>
          <w:p>
            <w:pPr>
              <w:spacing w:after="0"/>
              <w:rPr>
                <w:sz w:val="20"/>
                <w:szCs w:val="20"/>
                <w:color w:val="auto"/>
              </w:rPr>
            </w:pPr>
            <w:r>
              <w:rPr>
                <w:rFonts w:ascii="Arial" w:cs="Arial" w:eastAsia="Arial" w:hAnsi="Arial"/>
                <w:sz w:val="24"/>
                <w:szCs w:val="24"/>
                <w:color w:val="auto"/>
              </w:rPr>
              <w:t>Auto-aperfeiçoamento e sucesso - de mãos dadas</w:t>
            </w:r>
          </w:p>
        </w:tc>
        <w:tc>
          <w:tcPr>
            <w:tcW w:w="800" w:type="dxa"/>
            <w:vAlign w:val="bottom"/>
          </w:tcPr>
          <w:p>
            <w:pPr>
              <w:ind w:left="540"/>
              <w:spacing w:after="0"/>
              <w:rPr>
                <w:sz w:val="20"/>
                <w:szCs w:val="20"/>
                <w:color w:val="auto"/>
              </w:rPr>
            </w:pPr>
            <w:r>
              <w:rPr>
                <w:rFonts w:ascii="Arial" w:cs="Arial" w:eastAsia="Arial" w:hAnsi="Arial"/>
                <w:sz w:val="24"/>
                <w:szCs w:val="24"/>
                <w:color w:val="auto"/>
              </w:rPr>
              <w:t>5</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A importância de melhorar a si mesmo</w:t>
            </w:r>
          </w:p>
        </w:tc>
        <w:tc>
          <w:tcPr>
            <w:tcW w:w="800" w:type="dxa"/>
            <w:vAlign w:val="bottom"/>
          </w:tcPr>
          <w:p>
            <w:pPr>
              <w:ind w:left="540"/>
              <w:spacing w:after="0"/>
              <w:rPr>
                <w:sz w:val="20"/>
                <w:szCs w:val="20"/>
                <w:color w:val="auto"/>
              </w:rPr>
            </w:pPr>
            <w:r>
              <w:rPr>
                <w:rFonts w:ascii="Arial" w:cs="Arial" w:eastAsia="Arial" w:hAnsi="Arial"/>
                <w:sz w:val="24"/>
                <w:szCs w:val="24"/>
                <w:color w:val="auto"/>
              </w:rPr>
              <w:t>7</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Construindo sua auto-estima</w:t>
            </w:r>
          </w:p>
        </w:tc>
        <w:tc>
          <w:tcPr>
            <w:tcW w:w="800" w:type="dxa"/>
            <w:vAlign w:val="bottom"/>
          </w:tcPr>
          <w:p>
            <w:pPr>
              <w:ind w:left="540"/>
              <w:spacing w:after="0"/>
              <w:rPr>
                <w:sz w:val="20"/>
                <w:szCs w:val="20"/>
                <w:color w:val="auto"/>
              </w:rPr>
            </w:pPr>
            <w:r>
              <w:rPr>
                <w:rFonts w:ascii="Arial" w:cs="Arial" w:eastAsia="Arial" w:hAnsi="Arial"/>
                <w:sz w:val="24"/>
                <w:szCs w:val="24"/>
                <w:color w:val="auto"/>
              </w:rPr>
              <w:t>8</w:t>
            </w:r>
          </w:p>
        </w:tc>
      </w:tr>
      <w:tr>
        <w:trPr>
          <w:trHeight w:val="608"/>
        </w:trPr>
        <w:tc>
          <w:tcPr>
            <w:tcW w:w="6660" w:type="dxa"/>
            <w:vAlign w:val="bottom"/>
          </w:tcPr>
          <w:p>
            <w:pPr>
              <w:spacing w:after="0"/>
              <w:rPr>
                <w:sz w:val="20"/>
                <w:szCs w:val="20"/>
                <w:color w:val="auto"/>
              </w:rPr>
            </w:pPr>
            <w:r>
              <w:rPr>
                <w:rFonts w:ascii="Arial" w:cs="Arial" w:eastAsia="Arial" w:hAnsi="Arial"/>
                <w:sz w:val="24"/>
                <w:szCs w:val="24"/>
                <w:color w:val="auto"/>
              </w:rPr>
              <w:t>Crescimento espiritual: o desafio espiritual dos tempos modernos</w:t>
            </w:r>
          </w:p>
        </w:tc>
        <w:tc>
          <w:tcPr>
            <w:tcW w:w="800" w:type="dxa"/>
            <w:vAlign w:val="bottom"/>
          </w:tcPr>
          <w:p>
            <w:pPr>
              <w:ind w:left="540"/>
              <w:spacing w:after="0"/>
              <w:rPr>
                <w:sz w:val="20"/>
                <w:szCs w:val="20"/>
                <w:color w:val="auto"/>
              </w:rPr>
            </w:pPr>
            <w:r>
              <w:rPr>
                <w:rFonts w:ascii="Arial" w:cs="Arial" w:eastAsia="Arial" w:hAnsi="Arial"/>
                <w:sz w:val="24"/>
                <w:szCs w:val="24"/>
                <w:color w:val="auto"/>
                <w:w w:val="89"/>
              </w:rPr>
              <w:t>10</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Motivação: o coração da auto-aperfeiçoamento</w:t>
            </w:r>
          </w:p>
        </w:tc>
        <w:tc>
          <w:tcPr>
            <w:tcW w:w="800" w:type="dxa"/>
            <w:vAlign w:val="bottom"/>
          </w:tcPr>
          <w:p>
            <w:pPr>
              <w:ind w:left="540"/>
              <w:spacing w:after="0"/>
              <w:rPr>
                <w:sz w:val="20"/>
                <w:szCs w:val="20"/>
                <w:color w:val="auto"/>
              </w:rPr>
            </w:pPr>
            <w:r>
              <w:rPr>
                <w:rFonts w:ascii="Arial" w:cs="Arial" w:eastAsia="Arial" w:hAnsi="Arial"/>
                <w:sz w:val="24"/>
                <w:szCs w:val="24"/>
                <w:color w:val="auto"/>
                <w:w w:val="89"/>
              </w:rPr>
              <w:t>13</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Desbloqueando seu poder de auto-aperfeiçoamento</w:t>
            </w:r>
          </w:p>
        </w:tc>
        <w:tc>
          <w:tcPr>
            <w:tcW w:w="800" w:type="dxa"/>
            <w:vAlign w:val="bottom"/>
          </w:tcPr>
          <w:p>
            <w:pPr>
              <w:ind w:left="540"/>
              <w:spacing w:after="0"/>
              <w:rPr>
                <w:sz w:val="20"/>
                <w:szCs w:val="20"/>
                <w:color w:val="auto"/>
              </w:rPr>
            </w:pPr>
            <w:r>
              <w:rPr>
                <w:rFonts w:ascii="Arial" w:cs="Arial" w:eastAsia="Arial" w:hAnsi="Arial"/>
                <w:sz w:val="24"/>
                <w:szCs w:val="24"/>
                <w:color w:val="auto"/>
                <w:w w:val="89"/>
              </w:rPr>
              <w:t>15</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Crash Course Programa de 7 dias para auto-aperfeiçoamento</w:t>
            </w:r>
          </w:p>
        </w:tc>
        <w:tc>
          <w:tcPr>
            <w:tcW w:w="800" w:type="dxa"/>
            <w:vAlign w:val="bottom"/>
          </w:tcPr>
          <w:p>
            <w:pPr>
              <w:ind w:left="540"/>
              <w:spacing w:after="0"/>
              <w:rPr>
                <w:sz w:val="20"/>
                <w:szCs w:val="20"/>
                <w:color w:val="auto"/>
              </w:rPr>
            </w:pPr>
            <w:r>
              <w:rPr>
                <w:rFonts w:ascii="Arial" w:cs="Arial" w:eastAsia="Arial" w:hAnsi="Arial"/>
                <w:sz w:val="24"/>
                <w:szCs w:val="24"/>
                <w:color w:val="auto"/>
                <w:w w:val="89"/>
              </w:rPr>
              <w:t>17</w:t>
            </w:r>
          </w:p>
        </w:tc>
      </w:tr>
      <w:tr>
        <w:trPr>
          <w:trHeight w:val="607"/>
        </w:trPr>
        <w:tc>
          <w:tcPr>
            <w:tcW w:w="6660" w:type="dxa"/>
            <w:vAlign w:val="bottom"/>
          </w:tcPr>
          <w:p>
            <w:pPr>
              <w:spacing w:after="0"/>
              <w:rPr>
                <w:sz w:val="20"/>
                <w:szCs w:val="20"/>
                <w:color w:val="auto"/>
              </w:rPr>
            </w:pPr>
            <w:r>
              <w:rPr>
                <w:rFonts w:ascii="Arial" w:cs="Arial" w:eastAsia="Arial" w:hAnsi="Arial"/>
                <w:sz w:val="24"/>
                <w:szCs w:val="24"/>
                <w:color w:val="auto"/>
              </w:rPr>
              <w:t>10 Citações inspiradas de auto-aperfeiçoamento</w:t>
            </w:r>
          </w:p>
        </w:tc>
        <w:tc>
          <w:tcPr>
            <w:tcW w:w="800" w:type="dxa"/>
            <w:vAlign w:val="bottom"/>
          </w:tcPr>
          <w:p>
            <w:pPr>
              <w:ind w:left="540"/>
              <w:spacing w:after="0"/>
              <w:rPr>
                <w:sz w:val="20"/>
                <w:szCs w:val="20"/>
                <w:color w:val="auto"/>
              </w:rPr>
            </w:pPr>
            <w:r>
              <w:rPr>
                <w:rFonts w:ascii="Arial" w:cs="Arial" w:eastAsia="Arial" w:hAnsi="Arial"/>
                <w:sz w:val="24"/>
                <w:szCs w:val="24"/>
                <w:color w:val="auto"/>
                <w:w w:val="89"/>
              </w:rPr>
              <w:t>19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4710430</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1016000</wp:posOffset>
            </wp:positionH>
            <wp:positionV relativeFrom="page">
              <wp:posOffset>177800</wp:posOffset>
            </wp:positionV>
            <wp:extent cx="5739130" cy="91681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739130" cy="9168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line="260" w:lineRule="auto"/>
        <w:rPr>
          <w:sz w:val="20"/>
          <w:szCs w:val="20"/>
          <w:color w:val="auto"/>
        </w:rPr>
      </w:pPr>
      <w:r>
        <w:rPr>
          <w:rFonts w:ascii="Arial" w:cs="Arial" w:eastAsia="Arial" w:hAnsi="Arial"/>
          <w:sz w:val="96"/>
          <w:szCs w:val="96"/>
          <w:b w:val="1"/>
          <w:bCs w:val="1"/>
          <w:color w:val="auto"/>
        </w:rPr>
        <w:t>Manual de auto-aperfeiçoamento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3740150</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523865" cy="12065"/>
                    </a:xfrm>
                    <a:prstGeom prst="rect">
                      <a:avLst/>
                    </a:prstGeom>
                    <a:noFill/>
                  </pic:spPr>
                </pic:pic>
              </a:graphicData>
            </a:graphic>
          </wp:anchor>
        </w:drawing>
        <w:drawing>
          <wp:anchor simplePos="0" relativeHeight="251657728" behindDoc="1" locked="0" layoutInCell="0" allowOverlap="1">
            <wp:simplePos x="0" y="0"/>
            <wp:positionH relativeFrom="column">
              <wp:posOffset>200025</wp:posOffset>
            </wp:positionH>
            <wp:positionV relativeFrom="paragraph">
              <wp:posOffset>220345</wp:posOffset>
            </wp:positionV>
            <wp:extent cx="5543550"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543550"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5" w:name="page6"/>
    <w:bookmarkEnd w:id="5"/>
    <w:p>
      <w:pPr>
        <w:spacing w:after="0" w:line="301" w:lineRule="exact"/>
        <w:rPr>
          <w:sz w:val="20"/>
          <w:szCs w:val="20"/>
          <w:color w:val="auto"/>
        </w:rPr>
      </w:pPr>
    </w:p>
    <w:p>
      <w:pPr>
        <w:jc w:val="center"/>
        <w:ind w:right="-19"/>
        <w:spacing w:after="0"/>
        <w:rPr>
          <w:sz w:val="20"/>
          <w:szCs w:val="20"/>
          <w:color w:val="auto"/>
        </w:rPr>
      </w:pPr>
      <w:r>
        <w:rPr>
          <w:rFonts w:ascii="Arial" w:cs="Arial" w:eastAsia="Arial" w:hAnsi="Arial"/>
          <w:sz w:val="40"/>
          <w:szCs w:val="40"/>
          <w:b w:val="1"/>
          <w:bCs w:val="1"/>
          <w:color w:val="auto"/>
        </w:rPr>
        <w:t>Auto-aperfeiçoamento e sucesso - de mãos dadas</w:t>
      </w:r>
    </w:p>
    <w:p>
      <w:pPr>
        <w:spacing w:after="0" w:line="361" w:lineRule="exact"/>
        <w:rPr>
          <w:sz w:val="20"/>
          <w:szCs w:val="20"/>
          <w:color w:val="auto"/>
        </w:rPr>
      </w:pPr>
    </w:p>
    <w:p>
      <w:pPr>
        <w:ind w:left="360" w:right="600"/>
        <w:spacing w:after="0" w:line="275" w:lineRule="auto"/>
        <w:rPr>
          <w:sz w:val="20"/>
          <w:szCs w:val="20"/>
          <w:color w:val="auto"/>
        </w:rPr>
      </w:pPr>
      <w:r>
        <w:rPr>
          <w:rFonts w:ascii="Arial" w:cs="Arial" w:eastAsia="Arial" w:hAnsi="Arial"/>
          <w:sz w:val="23"/>
          <w:szCs w:val="23"/>
          <w:color w:val="auto"/>
        </w:rPr>
        <w:t>Tudo o que acontece conosco acontece de propósito. E, às vezes, uma coisa leva a outra. Em vez de se trancar na sua gaiola de medos e chorar por mágoas, constrangimentos e fracassos do passado, trate-os como seus professores, e eles se tornarão suas ferramentas tanto para o auto-aperfeiçoamento quanto para o sucesso.</w:t>
      </w:r>
    </w:p>
    <w:p>
      <w:pPr>
        <w:spacing w:after="0" w:line="305" w:lineRule="exact"/>
        <w:rPr>
          <w:sz w:val="20"/>
          <w:szCs w:val="20"/>
          <w:color w:val="auto"/>
        </w:rPr>
      </w:pPr>
    </w:p>
    <w:p>
      <w:pPr>
        <w:ind w:left="360" w:right="520"/>
        <w:spacing w:after="0" w:line="262" w:lineRule="auto"/>
        <w:rPr>
          <w:sz w:val="20"/>
          <w:szCs w:val="20"/>
          <w:color w:val="auto"/>
        </w:rPr>
      </w:pPr>
      <w:r>
        <w:rPr>
          <w:rFonts w:ascii="Arial" w:cs="Arial" w:eastAsia="Arial" w:hAnsi="Arial"/>
          <w:sz w:val="24"/>
          <w:szCs w:val="24"/>
          <w:color w:val="auto"/>
        </w:rPr>
        <w:t>Lembre-se de assistir Patch Adams? É um ótimo filme que o ajudará a melhorar a si mesmo. Hunter "patch" Adams é um estudante de medicina que não conseguiu passar nos exames do conselho. Após meses de sofrimento em melancolia, depressão e tentativas de suicídio - ele decidiu procurar atendimento médico e se internou voluntariamente em uma ala psiquiátrica. Seus meses de permanência no hospital o levaram a conhecer diferentes tipos de pessoas.</w:t>
      </w:r>
    </w:p>
    <w:p>
      <w:pPr>
        <w:spacing w:after="0" w:line="319"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Pessoas doentes nesse assunto. Ele conheceu um catatônico, um retardado mental, um esquizofrênico e assim por diante. Patch encontrou maneiras de tratar sua própria doença e finalmente percebeu que tinha que voltar aos trilhos. Ele acordou uma manhã percebendo que, depois de todas as falhas e dores pelas quais passou, ele ainda quer se tornar médico. Ele carrega consigo uma atitude positiva que lhe trouxe auto-aperfeiçoamento e sucesso. Ele não apenas melhorou a si mesmo, mas também a vida das pessoas ao seu redor e a qualidade de vida. Ele conseguiu? Escusado será dizer que ele se tornou o melhor médico que seu país já conheceu.</w:t>
      </w:r>
    </w:p>
    <w:p>
      <w:pPr>
        <w:spacing w:after="0" w:line="321" w:lineRule="exact"/>
        <w:rPr>
          <w:sz w:val="20"/>
          <w:szCs w:val="20"/>
          <w:color w:val="auto"/>
        </w:rPr>
      </w:pPr>
    </w:p>
    <w:p>
      <w:pPr>
        <w:ind w:left="360" w:right="500"/>
        <w:spacing w:after="0" w:line="255" w:lineRule="auto"/>
        <w:rPr>
          <w:sz w:val="20"/>
          <w:szCs w:val="20"/>
          <w:color w:val="auto"/>
        </w:rPr>
      </w:pPr>
      <w:r>
        <w:rPr>
          <w:rFonts w:ascii="Arial" w:cs="Arial" w:eastAsia="Arial" w:hAnsi="Arial"/>
          <w:sz w:val="24"/>
          <w:szCs w:val="24"/>
          <w:color w:val="auto"/>
        </w:rPr>
        <w:t>Então, quando o auto-aperfeiçoamento se torna sinônimo de sucesso? Por onde começamos? Siga estas dicas:</w:t>
      </w:r>
    </w:p>
    <w:p>
      <w:pPr>
        <w:spacing w:after="0" w:line="306" w:lineRule="exact"/>
        <w:rPr>
          <w:sz w:val="20"/>
          <w:szCs w:val="20"/>
          <w:color w:val="auto"/>
        </w:rPr>
      </w:pPr>
    </w:p>
    <w:p>
      <w:pPr>
        <w:ind w:left="720"/>
        <w:spacing w:after="0"/>
        <w:rPr>
          <w:sz w:val="20"/>
          <w:szCs w:val="20"/>
          <w:color w:val="auto"/>
        </w:rPr>
      </w:pPr>
      <w:r>
        <w:rPr>
          <w:rFonts w:ascii="Arial" w:cs="Arial" w:eastAsia="Arial" w:hAnsi="Arial"/>
          <w:sz w:val="24"/>
          <w:szCs w:val="24"/>
          <w:b w:val="1"/>
          <w:bCs w:val="1"/>
          <w:color w:val="auto"/>
        </w:rPr>
        <w:t xml:space="preserve">Pare de pensar e sentir como se você fosse um fracasso, porque você não é</w:t>
      </w:r>
      <w:r>
        <w:rPr>
          <w:rFonts w:ascii="Arial" w:cs="Arial" w:eastAsia="Arial" w:hAnsi="Arial"/>
          <w:sz w:val="24"/>
          <w:szCs w:val="24"/>
          <w:color w:val="auto"/>
        </w:rPr>
        <w:t>.</w:t>
      </w:r>
    </w:p>
    <w:p>
      <w:pPr>
        <w:spacing w:after="0" w:line="52" w:lineRule="exact"/>
        <w:rPr>
          <w:sz w:val="20"/>
          <w:szCs w:val="20"/>
          <w:color w:val="auto"/>
        </w:rPr>
      </w:pPr>
    </w:p>
    <w:p>
      <w:pPr>
        <w:ind w:left="1080"/>
        <w:spacing w:after="0"/>
        <w:rPr>
          <w:sz w:val="20"/>
          <w:szCs w:val="20"/>
          <w:color w:val="auto"/>
        </w:rPr>
      </w:pPr>
      <w:r>
        <w:rPr>
          <w:rFonts w:ascii="Arial" w:cs="Arial" w:eastAsia="Arial" w:hAnsi="Arial"/>
          <w:sz w:val="24"/>
          <w:szCs w:val="24"/>
          <w:color w:val="auto"/>
        </w:rPr>
        <w:t>Como os outros podem aceitá-lo se você não pode aceitá-lo?</w:t>
      </w:r>
    </w:p>
    <w:p>
      <w:pPr>
        <w:spacing w:after="0" w:line="332" w:lineRule="exact"/>
        <w:rPr>
          <w:sz w:val="20"/>
          <w:szCs w:val="20"/>
          <w:color w:val="auto"/>
        </w:rPr>
      </w:pPr>
    </w:p>
    <w:p>
      <w:pPr>
        <w:ind w:left="1080" w:right="560"/>
        <w:spacing w:after="0" w:line="258" w:lineRule="auto"/>
        <w:rPr>
          <w:sz w:val="20"/>
          <w:szCs w:val="20"/>
          <w:color w:val="auto"/>
        </w:rPr>
      </w:pPr>
      <w:r>
        <w:rPr>
          <w:rFonts w:ascii="Arial" w:cs="Arial" w:eastAsia="Arial" w:hAnsi="Arial"/>
          <w:sz w:val="24"/>
          <w:szCs w:val="24"/>
          <w:b w:val="1"/>
          <w:bCs w:val="1"/>
          <w:color w:val="auto"/>
        </w:rPr>
        <w:t>Quando você vê bonecos e modelos na TV, pense mais em auto-aperfeiçoamento, não em pena de si mesmo</w:t>
      </w:r>
      <w:r>
        <w:rPr>
          <w:rFonts w:ascii="Arial" w:cs="Arial" w:eastAsia="Arial" w:hAnsi="Arial"/>
          <w:sz w:val="24"/>
          <w:szCs w:val="24"/>
          <w:color w:val="auto"/>
        </w:rPr>
        <w:t>. A auto-aceitação não se resume apenas a ter belas pernas delgadas ou a grandes abdominais. Concentre-se na beleza interior.</w:t>
      </w:r>
    </w:p>
    <w:p>
      <w:pPr>
        <w:spacing w:after="0" w:line="339" w:lineRule="exact"/>
        <w:rPr>
          <w:sz w:val="20"/>
          <w:szCs w:val="20"/>
          <w:color w:val="auto"/>
        </w:rPr>
      </w:pPr>
    </w:p>
    <w:p>
      <w:pPr>
        <w:ind w:left="1080" w:right="420"/>
        <w:spacing w:after="0" w:line="259" w:lineRule="auto"/>
        <w:rPr>
          <w:sz w:val="20"/>
          <w:szCs w:val="20"/>
          <w:color w:val="auto"/>
        </w:rPr>
      </w:pPr>
      <w:r>
        <w:rPr>
          <w:rFonts w:ascii="Arial" w:cs="Arial" w:eastAsia="Arial" w:hAnsi="Arial"/>
          <w:sz w:val="24"/>
          <w:szCs w:val="24"/>
          <w:b w:val="1"/>
          <w:bCs w:val="1"/>
          <w:color w:val="auto"/>
        </w:rPr>
        <w:t>Quando as pessoas se sentirem tão deprimidas, ajude-as a subir</w:t>
      </w:r>
      <w:r>
        <w:rPr>
          <w:rFonts w:ascii="Arial" w:cs="Arial" w:eastAsia="Arial" w:hAnsi="Arial"/>
          <w:sz w:val="24"/>
          <w:szCs w:val="24"/>
          <w:color w:val="auto"/>
        </w:rPr>
        <w:t>. Não vá com eles. Eles vão puxar você para baixo ainda mais e vocês dois acabarão se sentindo inferiores.</w:t>
      </w:r>
    </w:p>
    <w:p>
      <w:pPr>
        <w:spacing w:after="0" w:line="337" w:lineRule="exact"/>
        <w:rPr>
          <w:sz w:val="20"/>
          <w:szCs w:val="20"/>
          <w:color w:val="auto"/>
        </w:rPr>
      </w:pPr>
    </w:p>
    <w:p>
      <w:pPr>
        <w:ind w:left="1080" w:right="560"/>
        <w:spacing w:after="0" w:line="259" w:lineRule="auto"/>
        <w:rPr>
          <w:sz w:val="20"/>
          <w:szCs w:val="20"/>
          <w:color w:val="auto"/>
        </w:rPr>
      </w:pPr>
      <w:r>
        <w:rPr>
          <w:rFonts w:ascii="Arial" w:cs="Arial" w:eastAsia="Arial" w:hAnsi="Arial"/>
          <w:sz w:val="24"/>
          <w:szCs w:val="24"/>
          <w:b w:val="1"/>
          <w:bCs w:val="1"/>
          <w:color w:val="auto"/>
        </w:rPr>
        <w:t>O mundo é um grande espaço para lições, não erros</w:t>
      </w:r>
      <w:r>
        <w:rPr>
          <w:rFonts w:ascii="Arial" w:cs="Arial" w:eastAsia="Arial" w:hAnsi="Arial"/>
          <w:sz w:val="24"/>
          <w:szCs w:val="24"/>
          <w:color w:val="auto"/>
        </w:rPr>
        <w:t>. Não se sinta estúpido e condenado para sempre apenas porque você falhou em um teste de ciências. Sempre há uma próxima vez. Crie espaços para o auto-aperfeiçoamento.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624205</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155" w:gutter="0" w:footer="0" w:header="0"/>
        </w:sectPr>
      </w:pPr>
    </w:p>
    <w:bookmarkStart w:id="6" w:name="page7"/>
    <w:bookmarkEnd w:id="6"/>
    <w:p>
      <w:pPr>
        <w:spacing w:after="0" w:line="302" w:lineRule="exact"/>
        <w:rPr>
          <w:sz w:val="20"/>
          <w:szCs w:val="20"/>
          <w:color w:val="auto"/>
        </w:rPr>
      </w:pPr>
    </w:p>
    <w:p>
      <w:pPr>
        <w:ind w:left="1080" w:right="560"/>
        <w:spacing w:after="0" w:line="259" w:lineRule="auto"/>
        <w:rPr>
          <w:sz w:val="20"/>
          <w:szCs w:val="20"/>
          <w:color w:val="auto"/>
        </w:rPr>
      </w:pPr>
      <w:r>
        <w:rPr>
          <w:rFonts w:ascii="Arial" w:cs="Arial" w:eastAsia="Arial" w:hAnsi="Arial"/>
          <w:sz w:val="24"/>
          <w:szCs w:val="24"/>
          <w:b w:val="1"/>
          <w:bCs w:val="1"/>
          <w:color w:val="auto"/>
        </w:rPr>
        <w:t>Leve as coisas uma de cada vez</w:t>
      </w:r>
      <w:r>
        <w:rPr>
          <w:rFonts w:ascii="Arial" w:cs="Arial" w:eastAsia="Arial" w:hAnsi="Arial"/>
          <w:sz w:val="24"/>
          <w:szCs w:val="24"/>
          <w:color w:val="auto"/>
        </w:rPr>
        <w:t>. Você não espera que as ovelhas negras sejam sapatilhas em apenas um piscar de dedos. O auto-aperfeiçoamento é um processo de um dia de cada vez.</w:t>
      </w:r>
    </w:p>
    <w:p>
      <w:pPr>
        <w:spacing w:after="0" w:line="337" w:lineRule="exact"/>
        <w:rPr>
          <w:sz w:val="20"/>
          <w:szCs w:val="20"/>
          <w:color w:val="auto"/>
        </w:rPr>
      </w:pPr>
    </w:p>
    <w:p>
      <w:pPr>
        <w:ind w:left="1080" w:right="480"/>
        <w:spacing w:after="0" w:line="259" w:lineRule="auto"/>
        <w:rPr>
          <w:sz w:val="20"/>
          <w:szCs w:val="20"/>
          <w:color w:val="auto"/>
        </w:rPr>
      </w:pPr>
      <w:r>
        <w:rPr>
          <w:rFonts w:ascii="Arial" w:cs="Arial" w:eastAsia="Arial" w:hAnsi="Arial"/>
          <w:sz w:val="24"/>
          <w:szCs w:val="24"/>
          <w:b w:val="1"/>
          <w:bCs w:val="1"/>
          <w:color w:val="auto"/>
        </w:rPr>
        <w:t>Resultados de auto-aperfeiçoamento para estabilidade interna, desenvolvimento da personalidade e SUCESSO</w:t>
      </w:r>
      <w:r>
        <w:rPr>
          <w:rFonts w:ascii="Arial" w:cs="Arial" w:eastAsia="Arial" w:hAnsi="Arial"/>
          <w:sz w:val="24"/>
          <w:szCs w:val="24"/>
          <w:color w:val="auto"/>
        </w:rPr>
        <w:t>. Vem da autoconfiança, auto-estima e auto-estima.</w:t>
      </w:r>
    </w:p>
    <w:p>
      <w:pPr>
        <w:spacing w:after="0" w:line="337" w:lineRule="exact"/>
        <w:rPr>
          <w:sz w:val="20"/>
          <w:szCs w:val="20"/>
          <w:color w:val="auto"/>
        </w:rPr>
      </w:pPr>
    </w:p>
    <w:p>
      <w:pPr>
        <w:ind w:left="1080" w:right="720"/>
        <w:spacing w:after="0" w:line="259" w:lineRule="auto"/>
        <w:rPr>
          <w:sz w:val="20"/>
          <w:szCs w:val="20"/>
          <w:color w:val="auto"/>
        </w:rPr>
      </w:pPr>
      <w:r>
        <w:rPr>
          <w:rFonts w:ascii="Arial" w:cs="Arial" w:eastAsia="Arial" w:hAnsi="Arial"/>
          <w:sz w:val="24"/>
          <w:szCs w:val="24"/>
          <w:b w:val="1"/>
          <w:bCs w:val="1"/>
          <w:color w:val="auto"/>
        </w:rPr>
        <w:t>Estabeleça metas significativas e alcançáveis</w:t>
      </w:r>
      <w:r>
        <w:rPr>
          <w:rFonts w:ascii="Arial" w:cs="Arial" w:eastAsia="Arial" w:hAnsi="Arial"/>
          <w:sz w:val="24"/>
          <w:szCs w:val="24"/>
          <w:color w:val="auto"/>
        </w:rPr>
        <w:t>. O auto-aperfeiçoamento não transforma você na réplica exata de Cameron Diaz ou Ralph Fiennes. Ele espera e visa resultar em um VOCÊ melhorado e melhor.</w:t>
      </w:r>
    </w:p>
    <w:p>
      <w:pPr>
        <w:spacing w:after="0" w:line="338" w:lineRule="exact"/>
        <w:rPr>
          <w:sz w:val="20"/>
          <w:szCs w:val="20"/>
          <w:color w:val="auto"/>
        </w:rPr>
      </w:pPr>
    </w:p>
    <w:p>
      <w:pPr>
        <w:ind w:left="1080" w:right="420"/>
        <w:spacing w:after="0" w:line="261" w:lineRule="auto"/>
        <w:rPr>
          <w:sz w:val="20"/>
          <w:szCs w:val="20"/>
          <w:color w:val="auto"/>
        </w:rPr>
      </w:pPr>
      <w:r>
        <w:rPr>
          <w:rFonts w:ascii="Arial" w:cs="Arial" w:eastAsia="Arial" w:hAnsi="Arial"/>
          <w:sz w:val="24"/>
          <w:szCs w:val="24"/>
          <w:b w:val="1"/>
          <w:bCs w:val="1"/>
          <w:color w:val="auto"/>
        </w:rPr>
        <w:t>Pequenas coisas significam GRANDE para outras pessoas</w:t>
      </w:r>
      <w:r>
        <w:rPr>
          <w:rFonts w:ascii="Arial" w:cs="Arial" w:eastAsia="Arial" w:hAnsi="Arial"/>
          <w:sz w:val="24"/>
          <w:szCs w:val="24"/>
          <w:color w:val="auto"/>
        </w:rPr>
        <w:t>. Às vezes, não percebemos que as pequenas coisas que fazemos como um tapinha nas costas, dizendo "oi" ou "olá", cumprimentando alguém "bom dia" ou dizendo ao Sr. Smith algo como "ei, eu amo sua gravata ! ” são coisas simples que significam muito para outras pessoas. Quando apreciamos coisas bonitas ao nosso redor e a outras pessoas, também nos tornamos bonitas para elas.</w:t>
      </w:r>
    </w:p>
    <w:p>
      <w:pPr>
        <w:spacing w:after="0" w:line="340" w:lineRule="exact"/>
        <w:rPr>
          <w:sz w:val="20"/>
          <w:szCs w:val="20"/>
          <w:color w:val="auto"/>
        </w:rPr>
      </w:pPr>
    </w:p>
    <w:p>
      <w:pPr>
        <w:ind w:left="1080" w:right="460"/>
        <w:spacing w:after="0" w:line="258" w:lineRule="auto"/>
        <w:rPr>
          <w:sz w:val="20"/>
          <w:szCs w:val="20"/>
          <w:color w:val="auto"/>
        </w:rPr>
      </w:pPr>
      <w:r>
        <w:rPr>
          <w:rFonts w:ascii="Arial" w:cs="Arial" w:eastAsia="Arial" w:hAnsi="Arial"/>
          <w:sz w:val="24"/>
          <w:szCs w:val="24"/>
          <w:b w:val="1"/>
          <w:bCs w:val="1"/>
          <w:color w:val="auto"/>
        </w:rPr>
        <w:t>Quando você está disposto a aceitar a mudança e passar pelo processo de auto-aperfeiçoamento, isso não significa que todo mundo está</w:t>
      </w:r>
      <w:r>
        <w:rPr>
          <w:rFonts w:ascii="Arial" w:cs="Arial" w:eastAsia="Arial" w:hAnsi="Arial"/>
          <w:sz w:val="24"/>
          <w:szCs w:val="24"/>
          <w:color w:val="auto"/>
        </w:rPr>
        <w:t>. O mundo é um lugar onde pessoas de diferentes valores e atitudes ficam.</w:t>
      </w:r>
    </w:p>
    <w:p>
      <w:pPr>
        <w:spacing w:after="0" w:line="45" w:lineRule="exact"/>
        <w:rPr>
          <w:sz w:val="20"/>
          <w:szCs w:val="20"/>
          <w:color w:val="auto"/>
        </w:rPr>
      </w:pPr>
    </w:p>
    <w:p>
      <w:pPr>
        <w:jc w:val="both"/>
        <w:ind w:left="1080" w:right="700"/>
        <w:spacing w:after="0" w:line="259" w:lineRule="auto"/>
        <w:rPr>
          <w:sz w:val="20"/>
          <w:szCs w:val="20"/>
          <w:color w:val="auto"/>
        </w:rPr>
      </w:pPr>
      <w:r>
        <w:rPr>
          <w:rFonts w:ascii="Arial" w:cs="Arial" w:eastAsia="Arial" w:hAnsi="Arial"/>
          <w:sz w:val="24"/>
          <w:szCs w:val="24"/>
          <w:color w:val="auto"/>
        </w:rPr>
        <w:t>Às vezes, mesmo que você e sua melhor amiga sempre gostem de fazer a mesma coisa ao mesmo tempo, ela provavelmente recusará um convite para o auto-aperfeiçoamento.</w:t>
      </w:r>
    </w:p>
    <w:p>
      <w:pPr>
        <w:spacing w:after="0" w:line="321" w:lineRule="exact"/>
        <w:rPr>
          <w:sz w:val="20"/>
          <w:szCs w:val="20"/>
          <w:color w:val="auto"/>
        </w:rPr>
      </w:pPr>
    </w:p>
    <w:p>
      <w:pPr>
        <w:ind w:left="360" w:right="440"/>
        <w:spacing w:after="0" w:line="275" w:lineRule="auto"/>
        <w:rPr>
          <w:sz w:val="20"/>
          <w:szCs w:val="20"/>
          <w:color w:val="auto"/>
        </w:rPr>
      </w:pPr>
      <w:r>
        <w:rPr>
          <w:rFonts w:ascii="Arial" w:cs="Arial" w:eastAsia="Arial" w:hAnsi="Arial"/>
          <w:sz w:val="23"/>
          <w:szCs w:val="23"/>
          <w:color w:val="auto"/>
        </w:rPr>
        <w:t>Devemos sempre lembrar que não existe algo como "sucesso durante a noite". É sempre um sentimento maravilhoso se apegar às coisas que você já tem agora, percebendo que essas são apenas uma das coisas que você desejava. Uma citação muito boa diz que: "Quando o aluno estiver pronto, o professor aparecerá". Estamos todos aqui para aprender nossas lições. Nossos pais, professores, amigos, colegas, colegas de trabalho, vizinhos ... eles são nossos professores. Quando abrimos nossas portas para o auto-aperfeiçoamento, aumentamos nossas chances de seguir o caminho do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2066925</wp:posOffset>
            </wp:positionV>
            <wp:extent cx="5523865" cy="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A importância de melhorar a si mesmo</w:t>
      </w:r>
    </w:p>
    <w:p>
      <w:pPr>
        <w:spacing w:after="0" w:line="361" w:lineRule="exact"/>
        <w:rPr>
          <w:sz w:val="20"/>
          <w:szCs w:val="20"/>
          <w:color w:val="auto"/>
        </w:rPr>
      </w:pPr>
    </w:p>
    <w:p>
      <w:pPr>
        <w:ind w:left="360" w:right="480"/>
        <w:spacing w:after="0" w:line="275" w:lineRule="auto"/>
        <w:rPr>
          <w:sz w:val="20"/>
          <w:szCs w:val="20"/>
          <w:color w:val="auto"/>
        </w:rPr>
      </w:pPr>
      <w:r>
        <w:rPr>
          <w:rFonts w:ascii="Arial" w:cs="Arial" w:eastAsia="Arial" w:hAnsi="Arial"/>
          <w:sz w:val="23"/>
          <w:szCs w:val="23"/>
          <w:color w:val="auto"/>
        </w:rPr>
        <w:t>Às vezes, quando todas as nossas dúvidas, medos e inseguranças se encerram, sempre temos a idéia de "eu gostaria de ser outra pessoa". Na maioria das vezes, pensamos e acreditamos que alguém ou melhor, a maioria das pessoas é melhor que nós</w:t>
      </w:r>
    </w:p>
    <w:p>
      <w:pPr>
        <w:ind w:left="500" w:hanging="140"/>
        <w:spacing w:after="0" w:line="231" w:lineRule="auto"/>
        <w:tabs>
          <w:tab w:leader="none" w:pos="500" w:val="left"/>
        </w:tabs>
        <w:numPr>
          <w:ilvl w:val="0"/>
          <w:numId w:val="3"/>
        </w:numPr>
        <w:rPr>
          <w:rFonts w:ascii="Arial" w:cs="Arial" w:eastAsia="Arial" w:hAnsi="Arial"/>
          <w:sz w:val="24"/>
          <w:szCs w:val="24"/>
          <w:color w:val="auto"/>
        </w:rPr>
      </w:pPr>
      <w:r>
        <w:rPr>
          <w:rFonts w:ascii="Arial" w:cs="Arial" w:eastAsia="Arial" w:hAnsi="Arial"/>
          <w:sz w:val="24"/>
          <w:szCs w:val="24"/>
          <w:color w:val="auto"/>
        </w:rPr>
        <w:t xml:space="preserve">quando, na realidade, o fato é, </w:t>
      </w:r>
      <w:r>
        <w:rPr>
          <w:rFonts w:ascii="Arial" w:cs="Arial" w:eastAsia="Arial" w:hAnsi="Arial"/>
          <w:sz w:val="24"/>
          <w:szCs w:val="24"/>
          <w:b w:val="1"/>
          <w:bCs w:val="1"/>
          <w:color w:val="auto"/>
          <w:highlight w:val="yellow"/>
        </w:rPr>
        <w:t>a maioria das pessoas tem mais medo do que nós</w:t>
      </w:r>
      <w:r>
        <w:rPr>
          <w:rFonts w:ascii="Arial" w:cs="Arial" w:eastAsia="Arial" w:hAnsi="Arial"/>
          <w:sz w:val="24"/>
          <w:szCs w:val="24"/>
          <w:color w:val="auto"/>
        </w:rPr>
        <w:t>.</w:t>
      </w:r>
    </w:p>
    <w:p>
      <w:pPr>
        <w:spacing w:after="0" w:line="343" w:lineRule="exact"/>
        <w:rPr>
          <w:sz w:val="20"/>
          <w:szCs w:val="20"/>
          <w:color w:val="auto"/>
        </w:rPr>
      </w:pPr>
    </w:p>
    <w:p>
      <w:pPr>
        <w:ind w:left="360" w:right="460"/>
        <w:spacing w:after="0" w:line="262" w:lineRule="auto"/>
        <w:rPr>
          <w:sz w:val="20"/>
          <w:szCs w:val="20"/>
          <w:color w:val="auto"/>
        </w:rPr>
      </w:pPr>
      <w:r>
        <w:rPr>
          <w:rFonts w:ascii="Arial" w:cs="Arial" w:eastAsia="Arial" w:hAnsi="Arial"/>
          <w:sz w:val="24"/>
          <w:szCs w:val="24"/>
          <w:color w:val="auto"/>
        </w:rPr>
        <w:t>Você vê uma garota totalmente atraente sentada sozinha em uma festa, bebendo casualmente um copo de Asti Spumanti. Você pensa: "ela parece tão perfeitamente calma e confiante". Mas se você pudesse ler através de sua mente transparente, veria um monte de nuvens de pensamentos e ficaria surpreso que ela estivesse pensando “as pessoas estão falando sobre o motivo de eu estar sentada sozinha aqui? ... Por que os caras não me encontram atraente? ... eu não gosto dos meus tornozelos, eles parecem muito magros ... eu queria ser tão inteligente quanto meu melhor amigo. ”</w:t>
      </w:r>
    </w:p>
    <w:p>
      <w:pPr>
        <w:spacing w:after="0" w:line="317" w:lineRule="exact"/>
        <w:rPr>
          <w:sz w:val="20"/>
          <w:szCs w:val="20"/>
          <w:color w:val="auto"/>
        </w:rPr>
      </w:pPr>
    </w:p>
    <w:p>
      <w:pPr>
        <w:ind w:left="360" w:right="480"/>
        <w:spacing w:after="0" w:line="262" w:lineRule="auto"/>
        <w:rPr>
          <w:sz w:val="20"/>
          <w:szCs w:val="20"/>
          <w:color w:val="auto"/>
        </w:rPr>
      </w:pPr>
      <w:r>
        <w:rPr>
          <w:rFonts w:ascii="Arial" w:cs="Arial" w:eastAsia="Arial" w:hAnsi="Arial"/>
          <w:sz w:val="24"/>
          <w:szCs w:val="24"/>
          <w:color w:val="auto"/>
        </w:rPr>
        <w:t>Olhamos para um jovem empresário e dizemos "Wooh ... o que mais ele poderia pedir?" Ele olha para si mesmo no espelho e murmura para si mesmo: "Eu odeio meus grandes olhos ... me pergunto por que meus amigos não falam comigo ... espero que mamãe e papai ainda resolvam as coisas."</w:t>
      </w:r>
    </w:p>
    <w:p>
      <w:pPr>
        <w:spacing w:after="0" w:line="317" w:lineRule="exact"/>
        <w:rPr>
          <w:sz w:val="20"/>
          <w:szCs w:val="20"/>
          <w:color w:val="auto"/>
        </w:rPr>
      </w:pPr>
    </w:p>
    <w:p>
      <w:pPr>
        <w:ind w:left="360" w:right="580"/>
        <w:spacing w:after="0" w:line="261" w:lineRule="auto"/>
        <w:rPr>
          <w:sz w:val="20"/>
          <w:szCs w:val="20"/>
          <w:color w:val="auto"/>
        </w:rPr>
      </w:pPr>
      <w:r>
        <w:rPr>
          <w:rFonts w:ascii="Arial" w:cs="Arial" w:eastAsia="Arial" w:hAnsi="Arial"/>
          <w:sz w:val="24"/>
          <w:szCs w:val="24"/>
          <w:color w:val="auto"/>
        </w:rPr>
        <w:t>Isso não é engraçado? Nós olhamos para outras pessoas, as invejamos por parecerem tão escandalosamente perfeitas e desejamos poder trocar de lugar com elas, enquanto elas olham para nós e pensam na mesma coisa. Somos inseguros de outras pessoas que são inseguras de nós. Sofremos de baixa auto-estima, falta de autoconfiança e perdemos a esperança no auto-aperfeiçoamento, porque estamos envolvidos em um desespero silencioso.</w:t>
      </w:r>
    </w:p>
    <w:p>
      <w:pPr>
        <w:spacing w:after="0" w:line="319" w:lineRule="exact"/>
        <w:rPr>
          <w:sz w:val="20"/>
          <w:szCs w:val="20"/>
          <w:color w:val="auto"/>
        </w:rPr>
      </w:pPr>
    </w:p>
    <w:p>
      <w:pPr>
        <w:ind w:left="360" w:right="620"/>
        <w:spacing w:after="0" w:line="255" w:lineRule="auto"/>
        <w:rPr>
          <w:sz w:val="20"/>
          <w:szCs w:val="20"/>
          <w:color w:val="auto"/>
        </w:rPr>
      </w:pPr>
      <w:r>
        <w:rPr>
          <w:rFonts w:ascii="Arial" w:cs="Arial" w:eastAsia="Arial" w:hAnsi="Arial"/>
          <w:sz w:val="24"/>
          <w:szCs w:val="24"/>
          <w:color w:val="auto"/>
        </w:rPr>
        <w:t>Às vezes, você percebe que tem um hábito irritante, como roer as unhas, ter uma boca suja e você - dentre todas as pessoas, é o último a saber.</w:t>
      </w:r>
    </w:p>
    <w:p>
      <w:pPr>
        <w:spacing w:after="0" w:line="326"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color w:val="auto"/>
        </w:rPr>
        <w:t>Eu tenho um amigo que nunca se cansa de falar. E na maioria das conversas, ela é a única que parece estar interessada nas coisas que tem a dizer. Assim, todos os nossos outros amigos tendem a evitar os círculos sempre que estão por perto, e ela não percebe o quanto ela se tornou socialmente prejudicada - afetando gradualmente as pessoas em seu ambiente.</w:t>
      </w:r>
    </w:p>
    <w:p>
      <w:pPr>
        <w:spacing w:after="0" w:line="321" w:lineRule="exact"/>
        <w:rPr>
          <w:sz w:val="20"/>
          <w:szCs w:val="20"/>
          <w:color w:val="auto"/>
        </w:rPr>
      </w:pPr>
    </w:p>
    <w:p>
      <w:pPr>
        <w:ind w:left="360" w:right="740"/>
        <w:spacing w:after="0" w:line="253" w:lineRule="auto"/>
        <w:rPr>
          <w:sz w:val="20"/>
          <w:szCs w:val="20"/>
          <w:color w:val="auto"/>
        </w:rPr>
      </w:pPr>
      <w:r>
        <w:rPr>
          <w:rFonts w:ascii="Arial" w:cs="Arial" w:eastAsia="Arial" w:hAnsi="Arial"/>
          <w:sz w:val="24"/>
          <w:szCs w:val="24"/>
          <w:color w:val="auto"/>
        </w:rPr>
        <w:t>Uma chave para o auto-aperfeiçoamento é OUVIR e FALAR com um amigo de confiança. Encontre alguém em quem você se sinta confortável ao se abrir, mesmo com os tópicos mais delicados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461010</wp:posOffset>
            </wp:positionV>
            <wp:extent cx="5523865" cy="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898" w:gutter="0" w:footer="0" w:header="0"/>
        </w:sectPr>
      </w:pPr>
    </w:p>
    <w:bookmarkStart w:id="8" w:name="page9"/>
    <w:bookmarkEnd w:id="8"/>
    <w:p>
      <w:pPr>
        <w:spacing w:after="0" w:line="8"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você quer discutir Faça perguntas como “você acha que sou mal-educado?”, “Sempre pareço tão argumentativo?”, “Falo muito alto?”, “Minha respiração cheira?”, “Eu já o aborreci quando estava juntos?". Dessa forma, a outra pessoa obviamente saberá que você está interessado no processo de auto-aperfeiçoamento. Dê a ela ouvidos para comentários e críticas e não dê respostas a ela como “Não exagere! É assim que eu sou! ” Abra sua mente e coração também. E, em troca, você pode ajudar sua amiga com críticas construtivas que também a ajudarão a melhorar a si mesma.</w:t>
      </w:r>
    </w:p>
    <w:p>
      <w:pPr>
        <w:spacing w:after="0" w:line="319" w:lineRule="exact"/>
        <w:rPr>
          <w:sz w:val="20"/>
          <w:szCs w:val="20"/>
          <w:color w:val="auto"/>
        </w:rPr>
      </w:pPr>
    </w:p>
    <w:p>
      <w:pPr>
        <w:ind w:left="360" w:right="620"/>
        <w:spacing w:after="0" w:line="260" w:lineRule="auto"/>
        <w:rPr>
          <w:sz w:val="20"/>
          <w:szCs w:val="20"/>
          <w:color w:val="auto"/>
        </w:rPr>
      </w:pPr>
      <w:r>
        <w:rPr>
          <w:rFonts w:ascii="Arial" w:cs="Arial" w:eastAsia="Arial" w:hAnsi="Arial"/>
          <w:sz w:val="24"/>
          <w:szCs w:val="24"/>
          <w:color w:val="auto"/>
        </w:rPr>
        <w:t>Uma das músicas de Whitney Houston diz: "Aprender a se amar é o maior amor de todos". É verdade! Para amar os outros, você também deve amar a si mesmo. Lembre-se, você não pode dar o que não possui.</w:t>
      </w:r>
    </w:p>
    <w:p>
      <w:pPr>
        <w:spacing w:after="0" w:line="320"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Antes de dizer a outras pessoas algumas maneiras de como melhorar a si mesmas, deixe-as ver que você é uma representação e um produto de auto-aperfeiçoamento. O auto-aperfeiçoamento nos torna pessoas melhores, inspiramos outras pessoas e o resto do mundo segue.</w:t>
      </w:r>
    </w:p>
    <w:p>
      <w:pPr>
        <w:spacing w:after="0" w:line="319" w:lineRule="exact"/>
        <w:rPr>
          <w:sz w:val="20"/>
          <w:szCs w:val="20"/>
          <w:color w:val="auto"/>
        </w:rPr>
      </w:pPr>
    </w:p>
    <w:p>
      <w:pPr>
        <w:ind w:left="360" w:right="520"/>
        <w:spacing w:after="0" w:line="275" w:lineRule="auto"/>
        <w:rPr>
          <w:sz w:val="20"/>
          <w:szCs w:val="20"/>
          <w:color w:val="auto"/>
        </w:rPr>
      </w:pPr>
      <w:r>
        <w:rPr>
          <w:rFonts w:ascii="Arial" w:cs="Arial" w:eastAsia="Arial" w:hAnsi="Arial"/>
          <w:sz w:val="23"/>
          <w:szCs w:val="23"/>
          <w:color w:val="auto"/>
        </w:rPr>
        <w:t>Pare de pensar em si mesmos como seres de segunda categoria. Esqueça o pensamento repetitivo de "Se eu fosse mais rico ... se fosse mais magro" e assim por diante. Aceitar o seu verdadeiro eu é o primeiro passo para o auto-aperfeiçoamento. Precisamos parar de nos comparar com os outros apenas para descobrir no final que temos mais 10 razões para invejá-los.</w:t>
      </w:r>
    </w:p>
    <w:p>
      <w:pPr>
        <w:spacing w:after="0" w:line="305" w:lineRule="exact"/>
        <w:rPr>
          <w:sz w:val="20"/>
          <w:szCs w:val="20"/>
          <w:color w:val="auto"/>
        </w:rPr>
      </w:pPr>
    </w:p>
    <w:p>
      <w:pPr>
        <w:jc w:val="both"/>
        <w:ind w:left="360" w:right="680"/>
        <w:spacing w:after="0" w:line="259" w:lineRule="auto"/>
        <w:rPr>
          <w:sz w:val="20"/>
          <w:szCs w:val="20"/>
          <w:color w:val="auto"/>
        </w:rPr>
      </w:pPr>
      <w:r>
        <w:rPr>
          <w:rFonts w:ascii="Arial" w:cs="Arial" w:eastAsia="Arial" w:hAnsi="Arial"/>
          <w:sz w:val="24"/>
          <w:szCs w:val="24"/>
          <w:color w:val="auto"/>
        </w:rPr>
        <w:t>Todos nós temos nossas inseguranças. Ninguém é perfeito. Sempre desejamos ter coisas melhores, melhores recursos, melhores partes do corpo etc. Mas a vida não precisa ser perfeita para que as pessoas sejam felizes consigo mesmas.</w:t>
      </w:r>
    </w:p>
    <w:p>
      <w:pPr>
        <w:spacing w:after="0" w:line="321" w:lineRule="exact"/>
        <w:rPr>
          <w:sz w:val="20"/>
          <w:szCs w:val="20"/>
          <w:color w:val="auto"/>
        </w:rPr>
      </w:pPr>
    </w:p>
    <w:p>
      <w:pPr>
        <w:ind w:left="360" w:right="520"/>
        <w:spacing w:after="0" w:line="261" w:lineRule="auto"/>
        <w:rPr>
          <w:sz w:val="20"/>
          <w:szCs w:val="20"/>
          <w:color w:val="auto"/>
        </w:rPr>
      </w:pPr>
      <w:r>
        <w:rPr>
          <w:rFonts w:ascii="Arial" w:cs="Arial" w:eastAsia="Arial" w:hAnsi="Arial"/>
          <w:sz w:val="24"/>
          <w:szCs w:val="24"/>
          <w:color w:val="auto"/>
        </w:rPr>
        <w:t>Auto-aperfeiçoamento e amar a si mesmo não é uma questão de gritar para o mundo inteiro que você é perfeito e que é o melhor. É a virtude da aceitação e satisfação. Quando começamos a melhorar a nós mesmos, começamos a nos sentir contentes e felizes.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2703195</wp:posOffset>
            </wp:positionV>
            <wp:extent cx="5523865" cy="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Construindo sua auto-estima</w:t>
      </w:r>
    </w:p>
    <w:p>
      <w:pPr>
        <w:spacing w:after="0" w:line="358" w:lineRule="exact"/>
        <w:rPr>
          <w:sz w:val="20"/>
          <w:szCs w:val="20"/>
          <w:color w:val="auto"/>
        </w:rPr>
      </w:pPr>
    </w:p>
    <w:p>
      <w:pPr>
        <w:ind w:left="360" w:right="520"/>
        <w:spacing w:after="0" w:line="259" w:lineRule="auto"/>
        <w:rPr>
          <w:sz w:val="20"/>
          <w:szCs w:val="20"/>
          <w:color w:val="auto"/>
        </w:rPr>
      </w:pPr>
      <w:r>
        <w:rPr>
          <w:rFonts w:ascii="Arial" w:cs="Arial" w:eastAsia="Arial" w:hAnsi="Arial"/>
          <w:sz w:val="24"/>
          <w:szCs w:val="24"/>
          <w:color w:val="auto"/>
        </w:rPr>
        <w:t>Então, como você se mantém calmo, composto e mantém a auto-estima em um ambiente difícil? Aqui estão algumas dicas que você pode considerar como um guia inicial para o auto-aperfeiçoamento.</w:t>
      </w:r>
    </w:p>
    <w:p>
      <w:pPr>
        <w:spacing w:after="0" w:line="321" w:lineRule="exact"/>
        <w:rPr>
          <w:sz w:val="20"/>
          <w:szCs w:val="20"/>
          <w:color w:val="auto"/>
        </w:rPr>
      </w:pPr>
    </w:p>
    <w:p>
      <w:pPr>
        <w:ind w:left="360" w:right="460"/>
        <w:spacing w:after="0" w:line="260" w:lineRule="auto"/>
        <w:rPr>
          <w:sz w:val="20"/>
          <w:szCs w:val="20"/>
          <w:color w:val="auto"/>
        </w:rPr>
      </w:pPr>
      <w:r>
        <w:rPr>
          <w:rFonts w:ascii="Arial" w:cs="Arial" w:eastAsia="Arial" w:hAnsi="Arial"/>
          <w:sz w:val="24"/>
          <w:szCs w:val="24"/>
          <w:b w:val="1"/>
          <w:bCs w:val="1"/>
          <w:color w:val="auto"/>
        </w:rPr>
        <w:t>Imagine-se como um dardo</w:t>
      </w:r>
      <w:r>
        <w:rPr>
          <w:rFonts w:ascii="Arial" w:cs="Arial" w:eastAsia="Arial" w:hAnsi="Arial"/>
          <w:sz w:val="24"/>
          <w:szCs w:val="24"/>
          <w:color w:val="auto"/>
        </w:rPr>
        <w:t>. Tudo e todos os outros ao seu redor podem se tornar Dart Pins, em um ponto ou outro. Esses pinos de dardos destruirão sua auto-estima e o derrubarão de maneiras que você nem se lembrará. Não deixe que eles o destruam ou tire o melhor de você. Então, quais pinos de dardo você deve evitar?</w:t>
      </w:r>
    </w:p>
    <w:p>
      <w:pPr>
        <w:spacing w:after="0" w:line="311"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Pino de dardo # 1: ambiente de trabalho negativo</w:t>
      </w:r>
    </w:p>
    <w:p>
      <w:pPr>
        <w:spacing w:after="0" w:line="342" w:lineRule="exact"/>
        <w:rPr>
          <w:sz w:val="20"/>
          <w:szCs w:val="20"/>
          <w:color w:val="auto"/>
        </w:rPr>
      </w:pPr>
    </w:p>
    <w:p>
      <w:pPr>
        <w:ind w:left="1080" w:right="440"/>
        <w:spacing w:after="0" w:line="262" w:lineRule="auto"/>
        <w:rPr>
          <w:sz w:val="20"/>
          <w:szCs w:val="20"/>
          <w:color w:val="auto"/>
        </w:rPr>
      </w:pPr>
      <w:r>
        <w:rPr>
          <w:rFonts w:ascii="Arial" w:cs="Arial" w:eastAsia="Arial" w:hAnsi="Arial"/>
          <w:sz w:val="24"/>
          <w:szCs w:val="24"/>
          <w:color w:val="auto"/>
          <w:highlight w:val="yellow"/>
        </w:rPr>
        <w:t xml:space="preserve">Cuidado com a teoria "cachorro come cachorro" </w:t>
      </w:r>
      <w:r>
        <w:rPr>
          <w:rFonts w:ascii="Arial" w:cs="Arial" w:eastAsia="Arial" w:hAnsi="Arial"/>
          <w:sz w:val="24"/>
          <w:szCs w:val="24"/>
          <w:color w:val="auto"/>
        </w:rPr>
        <w:t>onde todo mundo está lutando apenas para conseguir</w:t>
      </w:r>
      <w:r>
        <w:rPr>
          <w:rFonts w:ascii="Arial" w:cs="Arial" w:eastAsia="Arial" w:hAnsi="Arial"/>
          <w:sz w:val="24"/>
          <w:szCs w:val="24"/>
          <w:color w:val="auto"/>
          <w:highlight w:val="yellow"/>
        </w:rPr>
        <w:t xml:space="preserve"> </w:t>
      </w:r>
      <w:r>
        <w:rPr>
          <w:rFonts w:ascii="Arial" w:cs="Arial" w:eastAsia="Arial" w:hAnsi="Arial"/>
          <w:sz w:val="24"/>
          <w:szCs w:val="24"/>
          <w:color w:val="auto"/>
        </w:rPr>
        <w:t>adiante. É aqui que as pessoas não apreciativas geralmente prosperam. Ninguém apreciará suas contribuições, mesmo se você perder o almoço e o jantar, e ficar acordado até tarde. Na maioria das vezes, você trabalha demais sem obter ajuda das pessoas envolvidas. Fique fora disso, isso arruinará sua auto-estima. A competição está em jogo em qualquer lugar. Seja saudável o suficiente para competir, mas em uma competição saudável.</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Dart Pin # 2: Comportamento de outras pessoas</w:t>
      </w:r>
    </w:p>
    <w:p>
      <w:pPr>
        <w:spacing w:after="0" w:line="342" w:lineRule="exact"/>
        <w:rPr>
          <w:sz w:val="20"/>
          <w:szCs w:val="20"/>
          <w:color w:val="auto"/>
        </w:rPr>
      </w:pPr>
    </w:p>
    <w:p>
      <w:pPr>
        <w:ind w:left="1080" w:right="660"/>
        <w:spacing w:after="0" w:line="261" w:lineRule="auto"/>
        <w:rPr>
          <w:sz w:val="20"/>
          <w:szCs w:val="20"/>
          <w:color w:val="auto"/>
        </w:rPr>
      </w:pPr>
      <w:r>
        <w:rPr>
          <w:rFonts w:ascii="Arial" w:cs="Arial" w:eastAsia="Arial" w:hAnsi="Arial"/>
          <w:sz w:val="24"/>
          <w:szCs w:val="24"/>
          <w:color w:val="auto"/>
        </w:rPr>
        <w:t>Escavadoras, narizes marrons, fofoqueiros, chorões, trapaceiros, atiradores furtivos, pessoas que andam feridas, controladores, naggers, reclamantes, explosores, patrocinadores, sluffers ... todos esses tipos de pessoas apresentam vibrações ruins para sua auto-estima e para você mesmo regime de melhoria.</w:t>
      </w:r>
    </w:p>
    <w:p>
      <w:pPr>
        <w:spacing w:after="0" w:line="308"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Dart Pin # 3: Mudando o Ambiente</w:t>
      </w:r>
    </w:p>
    <w:p>
      <w:pPr>
        <w:spacing w:after="0" w:line="343" w:lineRule="exact"/>
        <w:rPr>
          <w:sz w:val="20"/>
          <w:szCs w:val="20"/>
          <w:color w:val="auto"/>
        </w:rPr>
      </w:pPr>
    </w:p>
    <w:p>
      <w:pPr>
        <w:ind w:left="1080" w:right="520"/>
        <w:spacing w:after="0" w:line="261" w:lineRule="auto"/>
        <w:rPr>
          <w:sz w:val="20"/>
          <w:szCs w:val="20"/>
          <w:color w:val="auto"/>
        </w:rPr>
      </w:pPr>
      <w:r>
        <w:rPr>
          <w:rFonts w:ascii="Arial" w:cs="Arial" w:eastAsia="Arial" w:hAnsi="Arial"/>
          <w:sz w:val="24"/>
          <w:szCs w:val="24"/>
          <w:color w:val="auto"/>
        </w:rPr>
        <w:t>Você não pode ser um inseto verde em um campo marrom. As mudanças desafiam nossos paradigmas. Ele testa nossa flexibilidade, adaptabilidade e altera a maneira como pensamos. As mudanças dificultam a vida por um tempo, podem causar estresse, mas nos ajudarão a encontrar maneiras de melhorar a nós mesmos. A mudança estará lá para sempre, devemos ser suscetíveis a ela.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1162050</wp:posOffset>
            </wp:positionV>
            <wp:extent cx="5523865" cy="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0" w:name="page11"/>
    <w:bookmarkEnd w:id="10"/>
    <w:p>
      <w:pPr>
        <w:spacing w:after="0" w:line="30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Dart Pin # 4: Experiência Passada</w:t>
      </w:r>
    </w:p>
    <w:p>
      <w:pPr>
        <w:spacing w:after="0" w:line="342" w:lineRule="exact"/>
        <w:rPr>
          <w:sz w:val="20"/>
          <w:szCs w:val="20"/>
          <w:color w:val="auto"/>
        </w:rPr>
      </w:pPr>
    </w:p>
    <w:p>
      <w:pPr>
        <w:ind w:left="1080" w:right="640"/>
        <w:spacing w:after="0" w:line="259" w:lineRule="auto"/>
        <w:rPr>
          <w:sz w:val="20"/>
          <w:szCs w:val="20"/>
          <w:color w:val="auto"/>
        </w:rPr>
      </w:pPr>
      <w:r>
        <w:rPr>
          <w:rFonts w:ascii="Arial" w:cs="Arial" w:eastAsia="Arial" w:hAnsi="Arial"/>
          <w:sz w:val="24"/>
          <w:szCs w:val="24"/>
          <w:color w:val="auto"/>
        </w:rPr>
        <w:t>Não há problema em chorar e dizer "ai!" quando sentimos dor. Mas não deixe que a dor se transforme em medo. Pode agarrá-lo pela cauda e girá-lo. Trate cada falha e erro como uma lição.</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Dart Pin # 5: Visão negativa do mundo</w:t>
      </w:r>
    </w:p>
    <w:p>
      <w:pPr>
        <w:spacing w:after="0" w:line="342" w:lineRule="exact"/>
        <w:rPr>
          <w:sz w:val="20"/>
          <w:szCs w:val="20"/>
          <w:color w:val="auto"/>
        </w:rPr>
      </w:pPr>
    </w:p>
    <w:p>
      <w:pPr>
        <w:ind w:left="1080" w:right="840"/>
        <w:spacing w:after="0" w:line="259" w:lineRule="auto"/>
        <w:rPr>
          <w:sz w:val="20"/>
          <w:szCs w:val="20"/>
          <w:color w:val="auto"/>
        </w:rPr>
      </w:pPr>
      <w:r>
        <w:rPr>
          <w:rFonts w:ascii="Arial" w:cs="Arial" w:eastAsia="Arial" w:hAnsi="Arial"/>
          <w:sz w:val="24"/>
          <w:szCs w:val="24"/>
          <w:color w:val="auto"/>
        </w:rPr>
        <w:t>Veja o que você está vendo. Não se envolva com todas as negatividades do mundo. Ao desenvolver a auto-estima, precisamos aprender a tirar o melhor proveito das piores situações.</w:t>
      </w:r>
    </w:p>
    <w:p>
      <w:pPr>
        <w:spacing w:after="0" w:line="311"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Dart Pin # 6: Teoria da Determinação</w:t>
      </w:r>
    </w:p>
    <w:p>
      <w:pPr>
        <w:spacing w:after="0" w:line="342" w:lineRule="exact"/>
        <w:rPr>
          <w:sz w:val="20"/>
          <w:szCs w:val="20"/>
          <w:color w:val="auto"/>
        </w:rPr>
      </w:pPr>
    </w:p>
    <w:p>
      <w:pPr>
        <w:ind w:left="1080" w:right="500"/>
        <w:spacing w:after="0" w:line="262" w:lineRule="auto"/>
        <w:rPr>
          <w:sz w:val="20"/>
          <w:szCs w:val="20"/>
          <w:color w:val="auto"/>
        </w:rPr>
      </w:pPr>
      <w:r>
        <w:rPr>
          <w:rFonts w:ascii="Arial" w:cs="Arial" w:eastAsia="Arial" w:hAnsi="Arial"/>
          <w:sz w:val="24"/>
          <w:szCs w:val="24"/>
          <w:color w:val="auto"/>
        </w:rPr>
        <w:t>Diz-se que a maneira como você é e seus traços comportamentais são um produto final misto de seus traços herdados (genética), sua educação (psíquica) e seu ambiente ambiental, como seu cônjuge, empresa, economia ou seu círculo de amigos. Você tem sua própria identidade. Se seu pai é um fracasso, isso não significa que você também deve ser um fracasso. Aprenda com a experiência de outras pessoas, para que você nunca encontre os mesmos erros.</w:t>
      </w:r>
    </w:p>
    <w:p>
      <w:pPr>
        <w:spacing w:after="0" w:line="320" w:lineRule="exact"/>
        <w:rPr>
          <w:sz w:val="20"/>
          <w:szCs w:val="20"/>
          <w:color w:val="auto"/>
        </w:rPr>
      </w:pPr>
    </w:p>
    <w:p>
      <w:pPr>
        <w:ind w:left="360" w:right="460"/>
        <w:spacing w:after="0" w:line="261" w:lineRule="auto"/>
        <w:rPr>
          <w:sz w:val="20"/>
          <w:szCs w:val="20"/>
          <w:color w:val="auto"/>
        </w:rPr>
      </w:pPr>
      <w:r>
        <w:rPr>
          <w:rFonts w:ascii="Arial" w:cs="Arial" w:eastAsia="Arial" w:hAnsi="Arial"/>
          <w:sz w:val="24"/>
          <w:szCs w:val="24"/>
          <w:color w:val="auto"/>
        </w:rPr>
        <w:t xml:space="preserve">Às vezes, você pode querer saber se algumas pessoas nascem líderes ou pensadores positivos. NÃO. Ser positivo e permanecer positivo é uma escolha. Construir auto-estima e traçar linhas para o auto-aperfeiçoamento é uma escolha, não uma regra ou um talento. Deus não desceu do céu e disse a você: "George, agora você pode ter permissão para construir auto-estima e melhorar a si mesmo".</w:t>
      </w:r>
    </w:p>
    <w:p>
      <w:pPr>
        <w:spacing w:after="0" w:line="321" w:lineRule="exact"/>
        <w:rPr>
          <w:sz w:val="20"/>
          <w:szCs w:val="20"/>
          <w:color w:val="auto"/>
        </w:rPr>
      </w:pPr>
    </w:p>
    <w:p>
      <w:pPr>
        <w:ind w:left="360" w:right="420"/>
        <w:spacing w:after="0" w:line="262" w:lineRule="auto"/>
        <w:rPr>
          <w:sz w:val="20"/>
          <w:szCs w:val="20"/>
          <w:color w:val="auto"/>
        </w:rPr>
      </w:pPr>
      <w:r>
        <w:rPr>
          <w:rFonts w:ascii="Arial" w:cs="Arial" w:eastAsia="Arial" w:hAnsi="Arial"/>
          <w:sz w:val="24"/>
          <w:szCs w:val="24"/>
          <w:color w:val="auto"/>
        </w:rPr>
        <w:t>Na vida, é difícil permanecer duro, especialmente quando as coisas e as pessoas ao seu redor continuam te puxando para baixo. Quando chegarmos ao campo de batalha, devemos escolher a bagagem certa a ser trazida e as armaduras a serem usadas, e escolher as que são à prova de balas. As opções da vida nos dão várias outras opções. Ao longo da batalha, seremos atingidos e machucados. E usar uma armadura à prova de balas significa idealmente "mudança automática". O tipo de mudança que vem de dentro. Voluntariamente. Armadura ou mudança pessoal muda três coisas: nossa atitude, nosso comportamento e nossa maneira de pensar.</w:t>
      </w:r>
    </w:p>
    <w:p>
      <w:pPr>
        <w:spacing w:after="0" w:line="320" w:lineRule="exact"/>
        <w:rPr>
          <w:sz w:val="20"/>
          <w:szCs w:val="20"/>
          <w:color w:val="auto"/>
        </w:rPr>
      </w:pPr>
    </w:p>
    <w:p>
      <w:pPr>
        <w:ind w:left="360" w:right="400"/>
        <w:spacing w:after="0" w:line="275" w:lineRule="auto"/>
        <w:rPr>
          <w:sz w:val="20"/>
          <w:szCs w:val="20"/>
          <w:color w:val="auto"/>
        </w:rPr>
      </w:pPr>
      <w:r>
        <w:rPr>
          <w:rFonts w:ascii="Arial" w:cs="Arial" w:eastAsia="Arial" w:hAnsi="Arial"/>
          <w:sz w:val="23"/>
          <w:szCs w:val="23"/>
          <w:color w:val="auto"/>
        </w:rPr>
        <w:t>A construção da auto-estima acabará por levar ao auto-aperfeiçoamento se começarmos a ser responsáveis ​​por quem somos, o que temos e o que fazemos. É como uma chama que deve se espalhar gradualmente como um fogo de escova por dentro e por fora. Quando desenvolvemos auto-estima, assumimos o controle de nossa missão, valores e disciplina. A auto-estima gera auto-aperfeiçoamento, verdadeira avaliação e determinação. assim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575310</wp:posOffset>
            </wp:positionV>
            <wp:extent cx="5523865" cy="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078" w:gutter="0" w:footer="0" w:header="0"/>
        </w:sectPr>
      </w:pPr>
    </w:p>
    <w:bookmarkStart w:id="11" w:name="page12"/>
    <w:bookmarkEnd w:id="11"/>
    <w:p>
      <w:pPr>
        <w:spacing w:after="0" w:line="8" w:lineRule="exact"/>
        <w:rPr>
          <w:sz w:val="20"/>
          <w:szCs w:val="20"/>
          <w:color w:val="auto"/>
        </w:rPr>
      </w:pPr>
    </w:p>
    <w:p>
      <w:pPr>
        <w:ind w:left="360" w:right="420"/>
        <w:spacing w:after="0" w:line="260" w:lineRule="auto"/>
        <w:rPr>
          <w:sz w:val="20"/>
          <w:szCs w:val="20"/>
          <w:color w:val="auto"/>
        </w:rPr>
      </w:pPr>
      <w:r>
        <w:rPr>
          <w:rFonts w:ascii="Arial" w:cs="Arial" w:eastAsia="Arial" w:hAnsi="Arial"/>
          <w:sz w:val="24"/>
          <w:szCs w:val="24"/>
          <w:color w:val="auto"/>
        </w:rPr>
        <w:t>como você começa a colocar os blocos de construção da auto-estima? Seja positivo. Seja contente e feliz. Seja grato. Nunca perca uma oportunidade de elogiar. Uma maneira positiva de viver o ajudará a criar auto-estima, seu guia inicial para o auto-aperfeiçoamento.</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line="256" w:lineRule="auto"/>
        <w:rPr>
          <w:sz w:val="20"/>
          <w:szCs w:val="20"/>
          <w:color w:val="auto"/>
        </w:rPr>
      </w:pPr>
      <w:r>
        <w:rPr>
          <w:rFonts w:ascii="Arial" w:cs="Arial" w:eastAsia="Arial" w:hAnsi="Arial"/>
          <w:sz w:val="40"/>
          <w:szCs w:val="40"/>
          <w:b w:val="1"/>
          <w:bCs w:val="1"/>
          <w:color w:val="auto"/>
        </w:rPr>
        <w:t>Crescimento espiritual: o desafio espiritual dos tempos modernos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color w:val="auto"/>
        </w:rPr>
        <w:t>Crescer espiritualmente em um mundo definido por poder, dinheiro e influência é uma tarefa hercúlea. Conveniências modernas, como equipamentos eletrônicos, gadgets e ferramentas, bem como entretenimento através da televisão, revistas e web, nos predispõem a limitar nossa atenção principalmente às necessidades e desejos físicos. Como resultado, nossos conceitos de auto-estima e auto-significado são confusos. Como podemos encontrar um equilíbrio entre os aspectos materiais e espirituais de nossas vidas?</w:t>
      </w:r>
    </w:p>
    <w:p>
      <w:pPr>
        <w:spacing w:after="0" w:line="31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yellow"/>
        </w:rPr>
        <w:t xml:space="preserve">Crescer espiritualmente é olhar para dentro.</w:t>
      </w:r>
    </w:p>
    <w:p>
      <w:pPr>
        <w:spacing w:after="0" w:line="342"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A introspecção vai além de lembrar o que aconteceu em um dia, semana ou mês. Você precisa olhar atentamente e refletir sobre seus pensamentos, sentimentos, crenças e motivações. Examinar periodicamente suas experiências, as decisões que você toma, os relacionamentos que você tem e as coisas em que se envolve fornecem informações úteis sobre seus objetivos de vida, sobre as boas características que você deve sustentar e as más que você deve descartar. Além disso, fornece pistas sobre como agir, reagir e se comportar em meio a qualquer situação. Como qualquer habilidade, a introspecção pode ser aprendida; basta a coragem e a vontade de buscar as verdades que estão dentro de você. Aqui estão algumas dicas quando você examinar: seja objetivo, perdoe a si mesmo e concentre-se em melhorar suas áreas.</w:t>
      </w:r>
    </w:p>
    <w:p>
      <w:pPr>
        <w:spacing w:after="0" w:line="31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yellow"/>
        </w:rPr>
        <w:t xml:space="preserve">Crescer espiritualmente é desenvolver seus potenciais.</w:t>
      </w:r>
    </w:p>
    <w:p>
      <w:pPr>
        <w:spacing w:after="0" w:line="343"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Religião e ciência têm opiniões diferentes sobre questões do espírito humano. A religião vê as pessoas como seres espirituais vivendo temporariamente na Terra, enquanto a ciência vê o espírito como apenas uma dimensão de um indivíduo. O domínio de si é um tema recorrente nos ensinamentos cristão (ocidental) e islâmico (oriental). As necessidades do corpo são reconhecidas, mas colocadas sob as necessidades do espírito. Crenças, valores, moralidade, regras, experiências e boas obras fornecem o modelo para garantir o crescimento do ser espiritual. Na psicologia, realizar o potencial total de alguém é se auto-realizar.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714375</wp:posOffset>
            </wp:positionV>
            <wp:extent cx="5523865" cy="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2" w:name="page13"/>
    <w:bookmarkEnd w:id="12"/>
    <w:p>
      <w:pPr>
        <w:spacing w:after="0" w:line="8" w:lineRule="exact"/>
        <w:rPr>
          <w:sz w:val="20"/>
          <w:szCs w:val="20"/>
          <w:color w:val="auto"/>
        </w:rPr>
      </w:pPr>
    </w:p>
    <w:p>
      <w:pPr>
        <w:ind w:left="360" w:right="540"/>
        <w:spacing w:after="0" w:line="262" w:lineRule="auto"/>
        <w:rPr>
          <w:sz w:val="20"/>
          <w:szCs w:val="20"/>
          <w:color w:val="auto"/>
        </w:rPr>
      </w:pPr>
      <w:r>
        <w:rPr>
          <w:rFonts w:ascii="Arial" w:cs="Arial" w:eastAsia="Arial" w:hAnsi="Arial"/>
          <w:sz w:val="24"/>
          <w:szCs w:val="24"/>
          <w:color w:val="auto"/>
        </w:rPr>
        <w:t xml:space="preserve">Maslow identificou várias necessidades humanas: fisiológica, segurança, pertencimento, estima, cognitiva, estética, auto-atualização e auto-transcendência. James anteriormente categorizou essas necessidades em três: material, emocional e espiritual. Quando você satisfaz as necessidades fisiológicas e emocionais básicas, vem as necessidades espirituais ou existenciais. Atingir cada necessidade leva ao desenvolvimento total do indivíduo. Talvez a diferença entre essas duas religiões e a psicologia seja o fim do autodesenvolvimento: o cristianismo e o islamismo veem que o autodesenvolvimento é um meio de servir a Deus, enquanto a psicologia vê que o autodesenvolvimento é um fim em si.</w:t>
      </w:r>
    </w:p>
    <w:p>
      <w:pPr>
        <w:spacing w:after="0" w:line="31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yellow"/>
        </w:rPr>
        <w:t xml:space="preserve">Crescer espiritualmente é buscar significado.</w:t>
      </w:r>
    </w:p>
    <w:p>
      <w:pPr>
        <w:spacing w:after="0" w:line="343" w:lineRule="exact"/>
        <w:rPr>
          <w:sz w:val="20"/>
          <w:szCs w:val="20"/>
          <w:color w:val="auto"/>
        </w:rPr>
      </w:pPr>
    </w:p>
    <w:p>
      <w:pPr>
        <w:ind w:left="360" w:right="400"/>
        <w:spacing w:after="0" w:line="275" w:lineRule="auto"/>
        <w:rPr>
          <w:sz w:val="20"/>
          <w:szCs w:val="20"/>
          <w:color w:val="auto"/>
        </w:rPr>
      </w:pPr>
      <w:r>
        <w:rPr>
          <w:rFonts w:ascii="Arial" w:cs="Arial" w:eastAsia="Arial" w:hAnsi="Arial"/>
          <w:sz w:val="23"/>
          <w:szCs w:val="23"/>
          <w:color w:val="auto"/>
        </w:rPr>
        <w:t>As religiões que acreditam na existência de Deus, como o cristianismo, o judaísmo e o islamismo, supõem que o objetivo da vida humana é servir ao Criador de todas as coisas. Várias teorias da psicologia propõem que, em última análise, damos sentido às nossas vidas. Se acreditamos que o significado da vida é pré-determinado ou autodirigido, crescer em espírito é perceber que não existimos meramente. Não sabemos o significado de nossas vidas ao nascer; mas adquirimos conhecimento e sabedoria de nossas interações com as pessoas e de nossas ações e reações às situações em que estamos. À medida que descobrimos esse significado, há certas crenças e valores que rejeitamos e afirmamos. Nossas vidas têm um propósito. Esse objetivo coloca em uso todos os nossos potenciais físicos, emocionais e intelectuais; nos sustenta durante tempos difíceis; e nos dá algo pelo que esperar - um objetivo a alcançar, um destino a alcançar. Uma pessoa sem propósito ou significado é como um navio à deriva no mar.</w:t>
      </w:r>
    </w:p>
    <w:p>
      <w:pPr>
        <w:spacing w:after="0" w:line="299"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highlight w:val="yellow"/>
        </w:rPr>
        <w:t xml:space="preserve">Crescer espiritualmente é reconhecer interconexões.</w:t>
      </w:r>
    </w:p>
    <w:p>
      <w:pPr>
        <w:spacing w:after="0" w:line="342" w:lineRule="exact"/>
        <w:rPr>
          <w:sz w:val="20"/>
          <w:szCs w:val="20"/>
          <w:color w:val="auto"/>
        </w:rPr>
      </w:pPr>
    </w:p>
    <w:p>
      <w:pPr>
        <w:ind w:left="360" w:right="360"/>
        <w:spacing w:after="0" w:line="263" w:lineRule="auto"/>
        <w:rPr>
          <w:sz w:val="20"/>
          <w:szCs w:val="20"/>
          <w:color w:val="auto"/>
        </w:rPr>
      </w:pPr>
      <w:r>
        <w:rPr>
          <w:rFonts w:ascii="Arial" w:cs="Arial" w:eastAsia="Arial" w:hAnsi="Arial"/>
          <w:sz w:val="24"/>
          <w:szCs w:val="24"/>
          <w:color w:val="auto"/>
        </w:rPr>
        <w:t>As religiões enfatizam o conceito de nossa relação com toda a criação, viva e inanimada. Assim, chamamos outras pessoas de "irmãos e irmãs", mesmo que não haja relações diretas de sangue. Além disso, religiões centradas na divindade, como o cristianismo e o islamismo, falam da relação entre os seres humanos e um ser superior. Por outro lado, a ciência expõe nosso vínculo com outros seres vivos através da teoria da evolução. Essa relação é vista claramente no conceito de ecologia, a interação entre seres vivos e não-vivos. Na psicologia, a conexão é uma característica da auto-transcendência, a maior necessidade humana de acordo com Maslow. Reconhecer sua conexão com todas as coisas o torna mais humilde e respeitoso com as pessoas, animais, plantas e coisas da natureza. Faz você apreciar tudo ao seu redor.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969010</wp:posOffset>
            </wp:positionV>
            <wp:extent cx="5523865" cy="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3" w:name="page14"/>
    <w:bookmarkEnd w:id="13"/>
    <w:p>
      <w:pPr>
        <w:spacing w:after="0" w:line="8" w:lineRule="exact"/>
        <w:rPr>
          <w:sz w:val="20"/>
          <w:szCs w:val="20"/>
          <w:color w:val="auto"/>
        </w:rPr>
      </w:pPr>
    </w:p>
    <w:p>
      <w:pPr>
        <w:ind w:left="360" w:right="900"/>
        <w:spacing w:after="0" w:line="259" w:lineRule="auto"/>
        <w:rPr>
          <w:sz w:val="20"/>
          <w:szCs w:val="20"/>
          <w:color w:val="auto"/>
        </w:rPr>
      </w:pPr>
      <w:r>
        <w:rPr>
          <w:rFonts w:ascii="Arial" w:cs="Arial" w:eastAsia="Arial" w:hAnsi="Arial"/>
          <w:sz w:val="24"/>
          <w:szCs w:val="24"/>
          <w:color w:val="auto"/>
        </w:rPr>
        <w:t xml:space="preserve">Crescimento é um processo, portanto, crescer em espírito é um encontro do dia-a-dia. Ganhamos alguns, perdemos alguns, mas o importante é que aprendemos e, com esse conhecimento, um crescimento espiritual adicional é possível.</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Motivação: o coração da auto-aperfeiçoamento</w:t>
      </w:r>
    </w:p>
    <w:p>
      <w:pPr>
        <w:spacing w:after="0" w:line="361" w:lineRule="exact"/>
        <w:rPr>
          <w:sz w:val="20"/>
          <w:szCs w:val="20"/>
          <w:color w:val="auto"/>
        </w:rPr>
      </w:pPr>
    </w:p>
    <w:p>
      <w:pPr>
        <w:ind w:left="360" w:right="380"/>
        <w:spacing w:after="0" w:line="262" w:lineRule="auto"/>
        <w:rPr>
          <w:sz w:val="20"/>
          <w:szCs w:val="20"/>
          <w:color w:val="auto"/>
        </w:rPr>
      </w:pPr>
      <w:r>
        <w:rPr>
          <w:rFonts w:ascii="Arial" w:cs="Arial" w:eastAsia="Arial" w:hAnsi="Arial"/>
          <w:sz w:val="24"/>
          <w:szCs w:val="24"/>
          <w:color w:val="auto"/>
        </w:rPr>
        <w:t>Às vezes, a dor pode ser a razão pela qual as pessoas mudam. Obter notas reprovadas nos faz perceber que precisamos estudar. As dívidas nos lembram nossa incapacidade de procurar uma fonte de renda. Ser humilhado nos dá o 'impulso' de falar e lutar por nós mesmos para salvar nosso rosto dos próximos embaraços. Pode ser uma experiência amarga, a trágica história de um amigo, um ótimo filme ou um livro inspirador que nos ajudará a levantar e obter a quantidade certa de motivação necessária para melhorar a nós mesmos.</w:t>
      </w:r>
    </w:p>
    <w:p>
      <w:pPr>
        <w:spacing w:after="0" w:line="320" w:lineRule="exact"/>
        <w:rPr>
          <w:sz w:val="20"/>
          <w:szCs w:val="20"/>
          <w:color w:val="auto"/>
        </w:rPr>
      </w:pPr>
    </w:p>
    <w:p>
      <w:pPr>
        <w:ind w:left="360" w:right="1480"/>
        <w:spacing w:after="0" w:line="253" w:lineRule="auto"/>
        <w:rPr>
          <w:sz w:val="20"/>
          <w:szCs w:val="20"/>
          <w:color w:val="auto"/>
        </w:rPr>
      </w:pPr>
      <w:r>
        <w:rPr>
          <w:rFonts w:ascii="Arial" w:cs="Arial" w:eastAsia="Arial" w:hAnsi="Arial"/>
          <w:sz w:val="24"/>
          <w:szCs w:val="24"/>
          <w:color w:val="auto"/>
        </w:rPr>
        <w:t xml:space="preserve">Com as inúmeras negatividades que o mundo produz, como nos mantemos motivados? Experimente as dicas que preparei de A a Z!</w:t>
      </w:r>
    </w:p>
    <w:p>
      <w:pPr>
        <w:spacing w:after="0" w:line="327" w:lineRule="exact"/>
        <w:rPr>
          <w:sz w:val="20"/>
          <w:szCs w:val="20"/>
          <w:color w:val="auto"/>
        </w:rPr>
      </w:pPr>
    </w:p>
    <w:p>
      <w:pPr>
        <w:jc w:val="both"/>
        <w:ind w:left="1080" w:right="58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Realize seus sonhos</w:t>
      </w:r>
      <w:r>
        <w:rPr>
          <w:rFonts w:ascii="Arial" w:cs="Arial" w:eastAsia="Arial" w:hAnsi="Arial"/>
          <w:sz w:val="24"/>
          <w:szCs w:val="24"/>
          <w:color w:val="auto"/>
        </w:rPr>
        <w:t>. Evite pessoas, coisas e lugares negativos. Eleanor Roosevelt disse uma vez: "o futuro pertence àqueles que acreditam na beleza de seus sonhos".</w:t>
      </w:r>
    </w:p>
    <w:p>
      <w:pPr>
        <w:spacing w:after="0" w:line="54"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Acredite em si mesmo</w:t>
      </w:r>
      <w:r>
        <w:rPr>
          <w:rFonts w:ascii="Arial" w:cs="Arial" w:eastAsia="Arial" w:hAnsi="Arial"/>
          <w:sz w:val="24"/>
          <w:szCs w:val="24"/>
          <w:color w:val="auto"/>
        </w:rPr>
        <w:t>e no que você pode fazer.</w:t>
      </w:r>
    </w:p>
    <w:p>
      <w:pPr>
        <w:spacing w:after="0" w:line="342" w:lineRule="exact"/>
        <w:rPr>
          <w:sz w:val="20"/>
          <w:szCs w:val="20"/>
          <w:color w:val="auto"/>
        </w:rPr>
      </w:pPr>
    </w:p>
    <w:p>
      <w:pPr>
        <w:ind w:left="1080" w:right="50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Considere as coisas em todos os ângulos e aspectos</w:t>
      </w:r>
      <w:r>
        <w:rPr>
          <w:rFonts w:ascii="Arial" w:cs="Arial" w:eastAsia="Arial" w:hAnsi="Arial"/>
          <w:sz w:val="24"/>
          <w:szCs w:val="24"/>
          <w:color w:val="auto"/>
        </w:rPr>
        <w:t>. Motivação vem da determinação. Para poder entender a vida, você deve sentir o sol dos dois lados.</w:t>
      </w:r>
    </w:p>
    <w:p>
      <w:pPr>
        <w:spacing w:after="0" w:line="321" w:lineRule="exact"/>
        <w:rPr>
          <w:sz w:val="20"/>
          <w:szCs w:val="20"/>
          <w:color w:val="auto"/>
        </w:rPr>
      </w:pPr>
    </w:p>
    <w:p>
      <w:pPr>
        <w:ind w:left="1080" w:right="38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Não desista e não desista</w:t>
      </w:r>
      <w:r>
        <w:rPr>
          <w:rFonts w:ascii="Arial" w:cs="Arial" w:eastAsia="Arial" w:hAnsi="Arial"/>
          <w:sz w:val="24"/>
          <w:szCs w:val="24"/>
          <w:color w:val="auto"/>
        </w:rPr>
        <w:t>. Thomas Edison falhou uma vez, duas vezes, mais que três vezes antes de inventar sua invenção e aperfeiçoar a lâmpada incandescente. Faça a motivação como seu volante.</w:t>
      </w:r>
    </w:p>
    <w:p>
      <w:pPr>
        <w:spacing w:after="0" w:line="53" w:lineRule="exact"/>
        <w:rPr>
          <w:sz w:val="20"/>
          <w:szCs w:val="20"/>
          <w:color w:val="auto"/>
        </w:rPr>
      </w:pPr>
    </w:p>
    <w:p>
      <w:pPr>
        <w:jc w:val="center"/>
        <w:ind w:right="-159"/>
        <w:spacing w:after="0"/>
        <w:tabs>
          <w:tab w:leader="none" w:pos="4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Aproveitar</w:t>
      </w:r>
      <w:r>
        <w:rPr>
          <w:rFonts w:ascii="Arial" w:cs="Arial" w:eastAsia="Arial" w:hAnsi="Arial"/>
          <w:sz w:val="24"/>
          <w:szCs w:val="24"/>
          <w:color w:val="auto"/>
        </w:rPr>
        <w:t>. Trabalhe como se você não precisasse de dinheiro. Dance como se ninguém</w:t>
      </w:r>
    </w:p>
    <w:p>
      <w:pPr>
        <w:spacing w:after="0" w:line="28" w:lineRule="exact"/>
        <w:rPr>
          <w:sz w:val="20"/>
          <w:szCs w:val="20"/>
          <w:color w:val="auto"/>
        </w:rPr>
      </w:pPr>
    </w:p>
    <w:p>
      <w:pPr>
        <w:ind w:left="1080"/>
        <w:spacing w:after="0"/>
        <w:rPr>
          <w:sz w:val="20"/>
          <w:szCs w:val="20"/>
          <w:color w:val="auto"/>
        </w:rPr>
      </w:pPr>
      <w:r>
        <w:rPr>
          <w:rFonts w:ascii="Arial" w:cs="Arial" w:eastAsia="Arial" w:hAnsi="Arial"/>
          <w:sz w:val="24"/>
          <w:szCs w:val="24"/>
          <w:color w:val="auto"/>
        </w:rPr>
        <w:t>assistindo. Ame como se você nunca tivesse chorado. Aprenda como se você fosse viver para sempre.</w:t>
      </w:r>
    </w:p>
    <w:p>
      <w:pPr>
        <w:spacing w:after="0" w:line="29" w:lineRule="exact"/>
        <w:rPr>
          <w:sz w:val="20"/>
          <w:szCs w:val="20"/>
          <w:color w:val="auto"/>
        </w:rPr>
      </w:pPr>
    </w:p>
    <w:p>
      <w:pPr>
        <w:ind w:left="1080"/>
        <w:spacing w:after="0"/>
        <w:rPr>
          <w:sz w:val="20"/>
          <w:szCs w:val="20"/>
          <w:color w:val="auto"/>
        </w:rPr>
      </w:pPr>
      <w:r>
        <w:rPr>
          <w:rFonts w:ascii="Arial" w:cs="Arial" w:eastAsia="Arial" w:hAnsi="Arial"/>
          <w:sz w:val="24"/>
          <w:szCs w:val="24"/>
          <w:color w:val="auto"/>
        </w:rPr>
        <w:t>A motivação ocorre quando as pessoas são felizes.</w:t>
      </w:r>
    </w:p>
    <w:p>
      <w:pPr>
        <w:spacing w:after="0" w:line="341" w:lineRule="exact"/>
        <w:rPr>
          <w:sz w:val="20"/>
          <w:szCs w:val="20"/>
          <w:color w:val="auto"/>
        </w:rPr>
      </w:pPr>
    </w:p>
    <w:p>
      <w:pPr>
        <w:ind w:left="1080" w:right="560" w:hanging="359"/>
        <w:spacing w:after="0" w:line="253"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 xml:space="preserve">Família e amigos </w:t>
      </w:r>
      <w:r>
        <w:rPr>
          <w:rFonts w:ascii="Arial" w:cs="Arial" w:eastAsia="Arial" w:hAnsi="Arial"/>
          <w:sz w:val="24"/>
          <w:szCs w:val="24"/>
          <w:color w:val="auto"/>
        </w:rPr>
        <w:t>- são os maiores tesouros 'F' da vida. Não perca de vista eles.</w:t>
      </w:r>
    </w:p>
    <w:p>
      <w:pPr>
        <w:spacing w:after="0" w:line="328" w:lineRule="exact"/>
        <w:rPr>
          <w:sz w:val="20"/>
          <w:szCs w:val="20"/>
          <w:color w:val="auto"/>
        </w:rPr>
      </w:pPr>
    </w:p>
    <w:p>
      <w:pPr>
        <w:ind w:left="1080" w:right="42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Dê mais do que suficiente</w:t>
      </w:r>
      <w:r>
        <w:rPr>
          <w:rFonts w:ascii="Arial" w:cs="Arial" w:eastAsia="Arial" w:hAnsi="Arial"/>
          <w:sz w:val="24"/>
          <w:szCs w:val="24"/>
          <w:color w:val="auto"/>
        </w:rPr>
        <w:t>. Onde a motivação e o auto-aperfeiçoamento ocorrem no trabalho? Em casa? Na escola? Quando você faz um esforço extra para fazer as coisas.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456565</wp:posOffset>
            </wp:positionV>
            <wp:extent cx="5523865" cy="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892" w:gutter="0" w:footer="0" w:header="0"/>
        </w:sectPr>
      </w:pPr>
    </w:p>
    <w:bookmarkStart w:id="14" w:name="page15"/>
    <w:bookmarkEnd w:id="14"/>
    <w:p>
      <w:pPr>
        <w:spacing w:after="0" w:line="310" w:lineRule="exact"/>
        <w:rPr>
          <w:sz w:val="20"/>
          <w:szCs w:val="20"/>
          <w:color w:val="auto"/>
        </w:rPr>
      </w:pPr>
    </w:p>
    <w:p>
      <w:pPr>
        <w:jc w:val="both"/>
        <w:ind w:left="1080" w:right="420" w:hanging="359"/>
        <w:spacing w:after="0" w:line="255"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Segure-se nos seus sonhos</w:t>
      </w:r>
      <w:r>
        <w:rPr>
          <w:rFonts w:ascii="Arial" w:cs="Arial" w:eastAsia="Arial" w:hAnsi="Arial"/>
          <w:sz w:val="24"/>
          <w:szCs w:val="24"/>
          <w:color w:val="auto"/>
        </w:rPr>
        <w:t>. Eles podem ficar lá por um momento, mas essas estrelinhas serão sua força motriz.</w:t>
      </w:r>
    </w:p>
    <w:p>
      <w:pPr>
        <w:spacing w:after="0" w:line="326" w:lineRule="exact"/>
        <w:rPr>
          <w:sz w:val="20"/>
          <w:szCs w:val="20"/>
          <w:color w:val="auto"/>
        </w:rPr>
      </w:pPr>
    </w:p>
    <w:p>
      <w:pPr>
        <w:jc w:val="both"/>
        <w:ind w:left="1080" w:right="40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Ignore aqueles que tentam destruí-lo</w:t>
      </w:r>
      <w:r>
        <w:rPr>
          <w:rFonts w:ascii="Arial" w:cs="Arial" w:eastAsia="Arial" w:hAnsi="Arial"/>
          <w:sz w:val="24"/>
          <w:szCs w:val="24"/>
          <w:color w:val="auto"/>
        </w:rPr>
        <w:t>. Não deixe que outras pessoas tirem o melhor de você. Fique longe de pessoas tóxicas - o tipo de amigos que odeiam ouvir sobre seu sucesso.</w:t>
      </w:r>
    </w:p>
    <w:p>
      <w:pPr>
        <w:spacing w:after="0" w:line="321" w:lineRule="exact"/>
        <w:rPr>
          <w:sz w:val="20"/>
          <w:szCs w:val="20"/>
          <w:color w:val="auto"/>
        </w:rPr>
      </w:pPr>
    </w:p>
    <w:p>
      <w:pPr>
        <w:jc w:val="both"/>
        <w:ind w:left="1080" w:right="380" w:hanging="359"/>
        <w:spacing w:after="0" w:line="253"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Seja você mesmo</w:t>
      </w:r>
      <w:r>
        <w:rPr>
          <w:rFonts w:ascii="Arial" w:cs="Arial" w:eastAsia="Arial" w:hAnsi="Arial"/>
          <w:sz w:val="24"/>
          <w:szCs w:val="24"/>
          <w:color w:val="auto"/>
        </w:rPr>
        <w:t>. A chave do sucesso é ser você mesmo. E a chave do fracasso é tentar agradar a todos.</w:t>
      </w:r>
    </w:p>
    <w:p>
      <w:pPr>
        <w:spacing w:after="0" w:line="328" w:lineRule="exact"/>
        <w:rPr>
          <w:sz w:val="20"/>
          <w:szCs w:val="20"/>
          <w:color w:val="auto"/>
        </w:rPr>
      </w:pPr>
    </w:p>
    <w:p>
      <w:pPr>
        <w:ind w:left="1080" w:right="42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Continue tentando, não importa o quão difícil a vida possa parecer</w:t>
      </w:r>
      <w:r>
        <w:rPr>
          <w:rFonts w:ascii="Arial" w:cs="Arial" w:eastAsia="Arial" w:hAnsi="Arial"/>
          <w:sz w:val="24"/>
          <w:szCs w:val="24"/>
          <w:color w:val="auto"/>
        </w:rPr>
        <w:t>. Quando uma pessoa é motivada, finalmente vê uma vida dura finalmente se esvaziando, abrindo caminho para o auto-aperfeiçoamento.</w:t>
      </w:r>
    </w:p>
    <w:p>
      <w:pPr>
        <w:spacing w:after="0" w:line="53"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Aprenda a amar a si mesmo</w:t>
      </w:r>
      <w:r>
        <w:rPr>
          <w:rFonts w:ascii="Arial" w:cs="Arial" w:eastAsia="Arial" w:hAnsi="Arial"/>
          <w:sz w:val="24"/>
          <w:szCs w:val="24"/>
          <w:color w:val="auto"/>
        </w:rPr>
        <w:t>. Agora não é assim tão fácil?</w:t>
      </w:r>
    </w:p>
    <w:p>
      <w:pPr>
        <w:spacing w:after="0" w:line="342" w:lineRule="exact"/>
        <w:rPr>
          <w:sz w:val="20"/>
          <w:szCs w:val="20"/>
          <w:color w:val="auto"/>
        </w:rPr>
      </w:pPr>
    </w:p>
    <w:p>
      <w:pPr>
        <w:ind w:left="1080" w:right="480" w:hanging="359"/>
        <w:spacing w:after="0" w:line="255"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Faça as coisas acontecerem</w:t>
      </w:r>
      <w:r>
        <w:rPr>
          <w:rFonts w:ascii="Arial" w:cs="Arial" w:eastAsia="Arial" w:hAnsi="Arial"/>
          <w:sz w:val="24"/>
          <w:szCs w:val="24"/>
          <w:color w:val="auto"/>
        </w:rPr>
        <w:t>. Motivação é quando seus sonhos são colocados em roupas de trabalho.</w:t>
      </w:r>
    </w:p>
    <w:p>
      <w:pPr>
        <w:spacing w:after="0" w:line="58"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Nunca minta, trapaceie ou roube</w:t>
      </w:r>
      <w:r>
        <w:rPr>
          <w:rFonts w:ascii="Arial" w:cs="Arial" w:eastAsia="Arial" w:hAnsi="Arial"/>
          <w:sz w:val="24"/>
          <w:szCs w:val="24"/>
          <w:color w:val="auto"/>
        </w:rPr>
        <w:t>. Sempre jogue um jogo justo.</w:t>
      </w:r>
    </w:p>
    <w:p>
      <w:pPr>
        <w:spacing w:after="0" w:line="342" w:lineRule="exact"/>
        <w:rPr>
          <w:sz w:val="20"/>
          <w:szCs w:val="20"/>
          <w:color w:val="auto"/>
        </w:rPr>
      </w:pPr>
    </w:p>
    <w:p>
      <w:pPr>
        <w:ind w:left="1080" w:right="46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Abra seus olhos</w:t>
      </w:r>
      <w:r>
        <w:rPr>
          <w:rFonts w:ascii="Arial" w:cs="Arial" w:eastAsia="Arial" w:hAnsi="Arial"/>
          <w:sz w:val="24"/>
          <w:szCs w:val="24"/>
          <w:color w:val="auto"/>
        </w:rPr>
        <w:t>. As pessoas devem aprender a atitude e o senso do cavalo. Eles vêem as coisas de duas maneiras - como querem que as coisas sejam e como deveriam ser.</w:t>
      </w:r>
    </w:p>
    <w:p>
      <w:pPr>
        <w:spacing w:after="0" w:line="321" w:lineRule="exact"/>
        <w:rPr>
          <w:sz w:val="20"/>
          <w:szCs w:val="20"/>
          <w:color w:val="auto"/>
        </w:rPr>
      </w:pPr>
    </w:p>
    <w:p>
      <w:pPr>
        <w:ind w:left="1080" w:right="840" w:hanging="359"/>
        <w:spacing w:after="0" w:line="253"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A prática leva à perfeição</w:t>
      </w:r>
      <w:r>
        <w:rPr>
          <w:rFonts w:ascii="Arial" w:cs="Arial" w:eastAsia="Arial" w:hAnsi="Arial"/>
          <w:sz w:val="24"/>
          <w:szCs w:val="24"/>
          <w:color w:val="auto"/>
        </w:rPr>
        <w:t>. A prática é sobre motivação. Isso nos permite aprender o repertório e maneiras de como podemos nos recuperar de nossos erros.</w:t>
      </w:r>
    </w:p>
    <w:p>
      <w:pPr>
        <w:spacing w:after="0" w:line="60"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Os desistentes nunca ganham</w:t>
      </w:r>
      <w:r>
        <w:rPr>
          <w:rFonts w:ascii="Arial" w:cs="Arial" w:eastAsia="Arial" w:hAnsi="Arial"/>
          <w:sz w:val="24"/>
          <w:szCs w:val="24"/>
          <w:color w:val="auto"/>
        </w:rPr>
        <w:t>. E os vencedores nunca desistem. Então, escolha o seu destino</w:t>
      </w:r>
    </w:p>
    <w:p>
      <w:pPr>
        <w:spacing w:after="0" w:line="29" w:lineRule="exact"/>
        <w:rPr>
          <w:sz w:val="20"/>
          <w:szCs w:val="20"/>
          <w:color w:val="auto"/>
        </w:rPr>
      </w:pPr>
    </w:p>
    <w:p>
      <w:pPr>
        <w:ind w:left="1080"/>
        <w:spacing w:after="0"/>
        <w:rPr>
          <w:sz w:val="20"/>
          <w:szCs w:val="20"/>
          <w:color w:val="auto"/>
        </w:rPr>
      </w:pPr>
      <w:r>
        <w:rPr>
          <w:rFonts w:ascii="Arial" w:cs="Arial" w:eastAsia="Arial" w:hAnsi="Arial"/>
          <w:sz w:val="24"/>
          <w:szCs w:val="24"/>
          <w:color w:val="auto"/>
        </w:rPr>
        <w:t>- você vai desistir? Ou um vencedor?</w:t>
      </w:r>
    </w:p>
    <w:p>
      <w:pPr>
        <w:spacing w:after="0" w:line="341" w:lineRule="exact"/>
        <w:rPr>
          <w:sz w:val="20"/>
          <w:szCs w:val="20"/>
          <w:color w:val="auto"/>
        </w:rPr>
      </w:pPr>
    </w:p>
    <w:p>
      <w:pPr>
        <w:ind w:left="1080" w:right="480" w:hanging="359"/>
        <w:spacing w:after="0" w:line="260"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Prepare-se</w:t>
      </w:r>
      <w:r>
        <w:rPr>
          <w:rFonts w:ascii="Arial" w:cs="Arial" w:eastAsia="Arial" w:hAnsi="Arial"/>
          <w:sz w:val="24"/>
          <w:szCs w:val="24"/>
          <w:color w:val="auto"/>
        </w:rPr>
        <w:t>. Motivação também é sobre preparação. Precisamos ouvir a pequena voz dentro de nós dizendo para começarmos antes que os outros se levantem e tentem nos empurrar. Lembre-se, não estava chovendo quando Noé construiu a arca.</w:t>
      </w:r>
    </w:p>
    <w:p>
      <w:pPr>
        <w:spacing w:after="0" w:line="54"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highlight w:val="yellow"/>
        </w:rPr>
        <w:t>Pare de procrastinar</w:t>
      </w:r>
      <w:r>
        <w:rPr>
          <w:rFonts w:ascii="Arial" w:cs="Arial" w:eastAsia="Arial" w:hAnsi="Arial"/>
          <w:sz w:val="24"/>
          <w:szCs w:val="24"/>
          <w:color w:val="auto"/>
        </w:rPr>
        <w:t>!</w:t>
      </w:r>
    </w:p>
    <w:p>
      <w:pPr>
        <w:spacing w:after="0" w:line="342" w:lineRule="exact"/>
        <w:rPr>
          <w:sz w:val="20"/>
          <w:szCs w:val="20"/>
          <w:color w:val="auto"/>
        </w:rPr>
      </w:pPr>
    </w:p>
    <w:p>
      <w:pPr>
        <w:ind w:left="1080" w:right="620" w:hanging="359"/>
        <w:spacing w:after="0" w:line="255"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Assuma o controle da sua vida</w:t>
      </w:r>
      <w:r>
        <w:rPr>
          <w:rFonts w:ascii="Arial" w:cs="Arial" w:eastAsia="Arial" w:hAnsi="Arial"/>
          <w:sz w:val="24"/>
          <w:szCs w:val="24"/>
          <w:color w:val="auto"/>
        </w:rPr>
        <w:t>. Disciplina ou autocontrole são sinônimo de motivação. Ambos são fatores-chave no auto-aperfeiçoamento.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779780</wp:posOffset>
            </wp:positionV>
            <wp:extent cx="5523865" cy="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5" w:name="page16"/>
    <w:bookmarkEnd w:id="15"/>
    <w:p>
      <w:pPr>
        <w:spacing w:after="0" w:line="8" w:lineRule="exact"/>
        <w:rPr>
          <w:sz w:val="20"/>
          <w:szCs w:val="20"/>
          <w:color w:val="auto"/>
        </w:rPr>
      </w:pPr>
    </w:p>
    <w:p>
      <w:pPr>
        <w:ind w:left="1080" w:right="58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Compreender os outros</w:t>
      </w:r>
      <w:r>
        <w:rPr>
          <w:rFonts w:ascii="Arial" w:cs="Arial" w:eastAsia="Arial" w:hAnsi="Arial"/>
          <w:sz w:val="24"/>
          <w:szCs w:val="24"/>
          <w:color w:val="auto"/>
        </w:rPr>
        <w:t>. Se você sabe muito bem como falar, também deve aprender a ouvir. Aprenda a entender primeiro e a ser entendido o segundo.</w:t>
      </w:r>
    </w:p>
    <w:p>
      <w:pPr>
        <w:spacing w:after="0" w:line="53" w:lineRule="exact"/>
        <w:rPr>
          <w:sz w:val="20"/>
          <w:szCs w:val="20"/>
          <w:color w:val="auto"/>
        </w:rPr>
      </w:pPr>
    </w:p>
    <w:p>
      <w:pPr>
        <w:jc w:val="center"/>
        <w:ind w:right="-319"/>
        <w:spacing w:after="0"/>
        <w:tabs>
          <w:tab w:leader="none" w:pos="54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Visualize</w:t>
      </w:r>
      <w:r>
        <w:rPr>
          <w:rFonts w:ascii="Arial" w:cs="Arial" w:eastAsia="Arial" w:hAnsi="Arial"/>
          <w:sz w:val="24"/>
          <w:szCs w:val="24"/>
          <w:color w:val="auto"/>
        </w:rPr>
        <w:t>. Motivação sem visão é como um barco em terra firme.</w:t>
      </w:r>
    </w:p>
    <w:p>
      <w:pPr>
        <w:spacing w:after="0" w:line="342" w:lineRule="exact"/>
        <w:rPr>
          <w:sz w:val="20"/>
          <w:szCs w:val="20"/>
          <w:color w:val="auto"/>
        </w:rPr>
      </w:pPr>
    </w:p>
    <w:p>
      <w:pPr>
        <w:ind w:left="1080" w:right="66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Quer mais do que tudo</w:t>
      </w:r>
      <w:r>
        <w:rPr>
          <w:rFonts w:ascii="Arial" w:cs="Arial" w:eastAsia="Arial" w:hAnsi="Arial"/>
          <w:sz w:val="24"/>
          <w:szCs w:val="24"/>
          <w:color w:val="auto"/>
        </w:rPr>
        <w:t>. Sonhar significa acreditar. E acreditar é algo que está enraizado nas raízes da motivação e do auto-aperfeiçoamento.</w:t>
      </w:r>
    </w:p>
    <w:p>
      <w:pPr>
        <w:spacing w:after="0" w:line="321" w:lineRule="exact"/>
        <w:rPr>
          <w:sz w:val="20"/>
          <w:szCs w:val="20"/>
          <w:color w:val="auto"/>
        </w:rPr>
      </w:pPr>
    </w:p>
    <w:p>
      <w:pPr>
        <w:ind w:left="1080" w:right="48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b w:val="1"/>
          <w:bCs w:val="1"/>
          <w:color w:val="auto"/>
        </w:rPr>
        <w:t>Fator X é o que o fará diferente dos outros</w:t>
      </w:r>
      <w:r>
        <w:rPr>
          <w:rFonts w:ascii="Arial" w:cs="Arial" w:eastAsia="Arial" w:hAnsi="Arial"/>
          <w:sz w:val="24"/>
          <w:szCs w:val="24"/>
          <w:color w:val="auto"/>
        </w:rPr>
        <w:t>. Quando você está motivado, tende a colocar “extras” em sua vida, como tempo extra para a família, ajuda extra no trabalho, cuidados extras com os amigos e assim por diante.</w:t>
      </w:r>
    </w:p>
    <w:p>
      <w:pPr>
        <w:spacing w:after="0" w:line="54" w:lineRule="exact"/>
        <w:rPr>
          <w:sz w:val="20"/>
          <w:szCs w:val="20"/>
          <w:color w:val="auto"/>
        </w:rPr>
      </w:pPr>
    </w:p>
    <w:p>
      <w:pPr>
        <w:jc w:val="both"/>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b w:val="1"/>
          <w:bCs w:val="1"/>
          <w:color w:val="auto"/>
        </w:rPr>
        <w:t>Você é único</w:t>
      </w:r>
      <w:r>
        <w:rPr>
          <w:rFonts w:ascii="Arial" w:cs="Arial" w:eastAsia="Arial" w:hAnsi="Arial"/>
          <w:sz w:val="24"/>
          <w:szCs w:val="24"/>
          <w:color w:val="auto"/>
        </w:rPr>
        <w:t>. Ninguém neste mundo parece, age ou fala como você.</w:t>
      </w:r>
    </w:p>
    <w:p>
      <w:pPr>
        <w:spacing w:after="0" w:line="27" w:lineRule="exact"/>
        <w:rPr>
          <w:sz w:val="20"/>
          <w:szCs w:val="20"/>
          <w:color w:val="auto"/>
        </w:rPr>
      </w:pPr>
    </w:p>
    <w:p>
      <w:pPr>
        <w:jc w:val="right"/>
        <w:ind w:right="540"/>
        <w:spacing w:after="0"/>
        <w:rPr>
          <w:sz w:val="20"/>
          <w:szCs w:val="20"/>
          <w:color w:val="auto"/>
        </w:rPr>
      </w:pPr>
      <w:r>
        <w:rPr>
          <w:rFonts w:ascii="Arial" w:cs="Arial" w:eastAsia="Arial" w:hAnsi="Arial"/>
          <w:sz w:val="24"/>
          <w:szCs w:val="24"/>
          <w:color w:val="auto"/>
        </w:rPr>
        <w:t>Valorize sua vida e existência, porque você só gastará uma vez.</w:t>
      </w:r>
    </w:p>
    <w:p>
      <w:pPr>
        <w:spacing w:after="0" w:line="331" w:lineRule="exact"/>
        <w:rPr>
          <w:sz w:val="20"/>
          <w:szCs w:val="20"/>
          <w:color w:val="auto"/>
        </w:rPr>
      </w:pPr>
    </w:p>
    <w:p>
      <w:pPr>
        <w:ind w:left="720"/>
        <w:spacing w:after="0"/>
        <w:rPr>
          <w:sz w:val="20"/>
          <w:szCs w:val="20"/>
          <w:color w:val="auto"/>
        </w:rPr>
      </w:pPr>
      <w:r>
        <w:rPr>
          <w:rFonts w:ascii="Arial" w:cs="Arial" w:eastAsia="Arial" w:hAnsi="Arial"/>
          <w:sz w:val="24"/>
          <w:szCs w:val="24"/>
          <w:b w:val="1"/>
          <w:bCs w:val="1"/>
          <w:color w:val="auto"/>
        </w:rPr>
        <w:t xml:space="preserve">1 </w:t>
      </w:r>
      <w:r>
        <w:rPr>
          <w:rFonts w:ascii="Arial" w:cs="Arial" w:eastAsia="Arial" w:hAnsi="Arial"/>
          <w:sz w:val="24"/>
          <w:szCs w:val="24"/>
          <w:b w:val="1"/>
          <w:bCs w:val="1"/>
          <w:color w:val="auto"/>
          <w:highlight w:val="yellow"/>
        </w:rPr>
        <w:t>Concentre-se nos seus sonhos e vá em frente !!!</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Desbloqueando seu poder de auto-aperfeiçoamento</w:t>
      </w:r>
    </w:p>
    <w:p>
      <w:pPr>
        <w:spacing w:after="0" w:line="359" w:lineRule="exact"/>
        <w:rPr>
          <w:sz w:val="20"/>
          <w:szCs w:val="20"/>
          <w:color w:val="auto"/>
        </w:rPr>
      </w:pPr>
    </w:p>
    <w:p>
      <w:pPr>
        <w:ind w:left="360" w:right="420"/>
        <w:spacing w:after="0" w:line="261" w:lineRule="auto"/>
        <w:rPr>
          <w:sz w:val="20"/>
          <w:szCs w:val="20"/>
          <w:color w:val="auto"/>
        </w:rPr>
      </w:pPr>
      <w:r>
        <w:rPr>
          <w:rFonts w:ascii="Arial" w:cs="Arial" w:eastAsia="Arial" w:hAnsi="Arial"/>
          <w:sz w:val="24"/>
          <w:szCs w:val="24"/>
          <w:color w:val="auto"/>
        </w:rPr>
        <w:t>Quando olhamos para um determinado objeto, uma pintura, por exemplo - não seremos capazes de apreciar o que está nele, o que é pintado e o que mais se passa se a pintura estiver a apenas um centímetro do nosso rosto. Mas se tentarmos ir um pouco mais longe, teremos uma visão mais clara de toda a obra de arte.</w:t>
      </w:r>
    </w:p>
    <w:p>
      <w:pPr>
        <w:spacing w:after="0" w:line="319" w:lineRule="exact"/>
        <w:rPr>
          <w:sz w:val="20"/>
          <w:szCs w:val="20"/>
          <w:color w:val="auto"/>
        </w:rPr>
      </w:pPr>
    </w:p>
    <w:p>
      <w:pPr>
        <w:ind w:left="360" w:right="500"/>
        <w:spacing w:after="0" w:line="261" w:lineRule="auto"/>
        <w:rPr>
          <w:sz w:val="20"/>
          <w:szCs w:val="20"/>
          <w:color w:val="auto"/>
        </w:rPr>
      </w:pPr>
      <w:r>
        <w:rPr>
          <w:rFonts w:ascii="Arial" w:cs="Arial" w:eastAsia="Arial" w:hAnsi="Arial"/>
          <w:sz w:val="24"/>
          <w:szCs w:val="24"/>
          <w:color w:val="auto"/>
        </w:rPr>
        <w:t>Chegamos a um ponto de nossa vida em que estamos prontos para a mudança e um monte de informações que nos ajudarão a liberar nosso poder de auto-aperfeiçoamento. Até lá, algo pode estar nos encarando bem debaixo do nariz, mas não o vemos. A única vez que pensamos em desbloquear nosso poder de auto-aperfeiçoamento é quando tudo piorou.</w:t>
      </w:r>
    </w:p>
    <w:p>
      <w:pPr>
        <w:spacing w:after="0" w:line="30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Veja o princípio do sapo, por exemplo</w:t>
      </w:r>
      <w:r>
        <w:rPr>
          <w:rFonts w:ascii="Arial" w:cs="Arial" w:eastAsia="Arial" w:hAnsi="Arial"/>
          <w:sz w:val="24"/>
          <w:szCs w:val="24"/>
          <w:color w:val="auto"/>
        </w:rPr>
        <w:t>.</w:t>
      </w:r>
    </w:p>
    <w:p>
      <w:pPr>
        <w:spacing w:after="0" w:line="342"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Tente colocar o Sapo A em uma panela com água fervente. O que acontece? Ele twerps! Ele pula! Por quê? Porque ele não é capaz de tolerar mudanças repentinas em seu ambiente - a temperatura da água. Em seguida, tente Frog B: coloque-o em uma água morna e ligue o fogão a gás. Aguarde até a água atingir um certo ponto de ebulição. O sapo B então pensa "Ooh ... está um pouco quente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842010</wp:posOffset>
            </wp:positionV>
            <wp:extent cx="5523865" cy="120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6" w:name="page17"/>
    <w:bookmarkEnd w:id="16"/>
    <w:p>
      <w:pPr>
        <w:spacing w:after="0" w:line="8" w:lineRule="exact"/>
        <w:rPr>
          <w:sz w:val="20"/>
          <w:szCs w:val="20"/>
          <w:color w:val="auto"/>
        </w:rPr>
      </w:pPr>
    </w:p>
    <w:p>
      <w:pPr>
        <w:ind w:left="360" w:right="460"/>
        <w:spacing w:after="0" w:line="261" w:lineRule="auto"/>
        <w:rPr>
          <w:sz w:val="20"/>
          <w:szCs w:val="20"/>
          <w:color w:val="auto"/>
        </w:rPr>
      </w:pPr>
      <w:r>
        <w:rPr>
          <w:rFonts w:ascii="Arial" w:cs="Arial" w:eastAsia="Arial" w:hAnsi="Arial"/>
          <w:sz w:val="24"/>
          <w:szCs w:val="24"/>
          <w:color w:val="auto"/>
        </w:rPr>
        <w:t>As pessoas são como o sapo B em geral. Hoje, Anna acha que Carl a odeia. Amanhã, Patrick vai até ela e diz que a odeia. Anna permanece a mesma e não se importa com o que seus amigos dizem. No dia seguinte, ela descobriu que Kim e John também a odeiam. Anna não percebe de imediato a importância e a necessidade de auto-aperfeiçoamento até que toda a comunidade a odeie.</w:t>
      </w:r>
    </w:p>
    <w:p>
      <w:pPr>
        <w:spacing w:after="0" w:line="321"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Aprendemos nossas lições quando sentimos dor. Finalmente vemos os sinais de alerta quando as coisas ficam difíceis e difíceis. Quando percebemos que precisamos mudar a dieta? Quando nenhum de nossos jeans e camisas nos serviria. Quando paramos de comer doces e chocolates? Quando todos os nossos dentes caíram. Quando percebemos que precisamos parar de fumar? Quando nossos pulmões se deterioraram. Quando oramos e pedimos ajuda? Quando percebermos que vamos morrer amanhã.</w:t>
      </w:r>
    </w:p>
    <w:p>
      <w:pPr>
        <w:spacing w:after="0" w:line="320" w:lineRule="exact"/>
        <w:rPr>
          <w:sz w:val="20"/>
          <w:szCs w:val="20"/>
          <w:color w:val="auto"/>
        </w:rPr>
      </w:pPr>
    </w:p>
    <w:p>
      <w:pPr>
        <w:ind w:left="360" w:right="460"/>
        <w:spacing w:after="0" w:line="260" w:lineRule="auto"/>
        <w:rPr>
          <w:sz w:val="20"/>
          <w:szCs w:val="20"/>
          <w:color w:val="auto"/>
        </w:rPr>
      </w:pPr>
      <w:r>
        <w:rPr>
          <w:rFonts w:ascii="Arial" w:cs="Arial" w:eastAsia="Arial" w:hAnsi="Arial"/>
          <w:sz w:val="24"/>
          <w:szCs w:val="24"/>
          <w:color w:val="auto"/>
        </w:rPr>
        <w:t>A única vez que muitos de nós aprendemos a desbloquear nosso poder de auto-aperfeiçoamento é quando o mundo inteiro está desmoronando e caindo aos pedaços. Pensamos e nos sentimos assim, porque não é fácil mudar. Mas a mudança se torna mais dolorosa quando a ignoramos.</w:t>
      </w:r>
    </w:p>
    <w:p>
      <w:pPr>
        <w:spacing w:after="0" w:line="321" w:lineRule="exact"/>
        <w:rPr>
          <w:sz w:val="20"/>
          <w:szCs w:val="20"/>
          <w:color w:val="auto"/>
        </w:rPr>
      </w:pPr>
    </w:p>
    <w:p>
      <w:pPr>
        <w:jc w:val="both"/>
        <w:ind w:left="360" w:right="520"/>
        <w:spacing w:after="0" w:line="276" w:lineRule="auto"/>
        <w:rPr>
          <w:sz w:val="20"/>
          <w:szCs w:val="20"/>
          <w:color w:val="auto"/>
        </w:rPr>
      </w:pPr>
      <w:r>
        <w:rPr>
          <w:rFonts w:ascii="Arial" w:cs="Arial" w:eastAsia="Arial" w:hAnsi="Arial"/>
          <w:sz w:val="23"/>
          <w:szCs w:val="23"/>
          <w:color w:val="auto"/>
        </w:rPr>
        <w:t>Mudança vai acontecer, goste ou odeie. Em um ponto ou outro, todos nós vamos experimentar diferentes pontos de virada em nossa vida - e todos nós vamos eventualmente desbloquear nosso poder de auto-aperfeiçoamento não porque o mundo diz isso, não porque nossos amigos estão nos incomodando, mas porque nós percebemos que é para o nosso próprio bem.</w:t>
      </w:r>
    </w:p>
    <w:p>
      <w:pPr>
        <w:spacing w:after="0" w:line="303" w:lineRule="exact"/>
        <w:rPr>
          <w:sz w:val="20"/>
          <w:szCs w:val="20"/>
          <w:color w:val="auto"/>
        </w:rPr>
      </w:pPr>
    </w:p>
    <w:p>
      <w:pPr>
        <w:ind w:left="360" w:right="440"/>
        <w:spacing w:after="0" w:line="261" w:lineRule="auto"/>
        <w:rPr>
          <w:sz w:val="20"/>
          <w:szCs w:val="20"/>
          <w:color w:val="auto"/>
        </w:rPr>
      </w:pPr>
      <w:r>
        <w:rPr>
          <w:rFonts w:ascii="Arial" w:cs="Arial" w:eastAsia="Arial" w:hAnsi="Arial"/>
          <w:sz w:val="24"/>
          <w:szCs w:val="24"/>
          <w:b w:val="1"/>
          <w:bCs w:val="1"/>
          <w:color w:val="auto"/>
        </w:rPr>
        <w:t>Pessoas felizes não apenas aceitam a mudança, elas a abraçam</w:t>
      </w:r>
      <w:r>
        <w:rPr>
          <w:rFonts w:ascii="Arial" w:cs="Arial" w:eastAsia="Arial" w:hAnsi="Arial"/>
          <w:sz w:val="24"/>
          <w:szCs w:val="24"/>
          <w:color w:val="auto"/>
        </w:rPr>
        <w:t>. Agora, você não precisa sentir um calor tremendo antes de perceber a necessidade de auto-aperfeiçoamento. Desbloquear seu poder de auto-aperfeiçoamento significa desbloquear-se na gaiola do pensamento de que "é exatamente assim que eu sou". É uma desculpa tão ruim para as pessoas que temem e resistem à mudança. Muitos de nós programamos nossas mentes como computadores.</w:t>
      </w:r>
    </w:p>
    <w:p>
      <w:pPr>
        <w:spacing w:after="0" w:line="321" w:lineRule="exact"/>
        <w:rPr>
          <w:sz w:val="20"/>
          <w:szCs w:val="20"/>
          <w:color w:val="auto"/>
        </w:rPr>
      </w:pPr>
    </w:p>
    <w:p>
      <w:pPr>
        <w:ind w:left="360" w:right="400"/>
        <w:spacing w:after="0" w:line="262" w:lineRule="auto"/>
        <w:rPr>
          <w:sz w:val="20"/>
          <w:szCs w:val="20"/>
          <w:color w:val="auto"/>
        </w:rPr>
      </w:pPr>
      <w:r>
        <w:rPr>
          <w:rFonts w:ascii="Arial" w:cs="Arial" w:eastAsia="Arial" w:hAnsi="Arial"/>
          <w:sz w:val="24"/>
          <w:szCs w:val="24"/>
          <w:color w:val="auto"/>
        </w:rPr>
        <w:t>Jen repetidamente diz a todos que ela não tem coragem de estar perto de grupos de pessoas. Ela ouviu a mãe, o pai, a irmã e a professora contar as mesmas coisas para outras pessoas. Ao longo dos anos, é nisso que Jen acredita. Ela acredita que é a história dela. E o que acontece? Toda vez que uma grande multidão entrava em casa, na escola e na comunidade - ela costuma dar um passo para trás, se coíbe e se trancar em uma sala. Jen não acreditava apenas em sua história, ela a vivia.</w:t>
      </w:r>
    </w:p>
    <w:p>
      <w:pPr>
        <w:spacing w:after="0" w:line="320" w:lineRule="exact"/>
        <w:rPr>
          <w:sz w:val="20"/>
          <w:szCs w:val="20"/>
          <w:color w:val="auto"/>
        </w:rPr>
      </w:pPr>
    </w:p>
    <w:p>
      <w:pPr>
        <w:ind w:left="360" w:right="420"/>
        <w:spacing w:after="0" w:line="259" w:lineRule="auto"/>
        <w:rPr>
          <w:sz w:val="20"/>
          <w:szCs w:val="20"/>
          <w:color w:val="auto"/>
        </w:rPr>
      </w:pPr>
      <w:r>
        <w:rPr>
          <w:rFonts w:ascii="Arial" w:cs="Arial" w:eastAsia="Arial" w:hAnsi="Arial"/>
          <w:sz w:val="24"/>
          <w:szCs w:val="24"/>
          <w:color w:val="auto"/>
        </w:rPr>
        <w:t>Jen tem que perceber que ela não é o que é em sua história. Em vez de ter sua história postada em seu rosto para que todos se lembrem, ela tem que ter espírito e mostrar às pessoas "Eu sou uma pessoa importante e devo ser tratado de acordo!"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776605</wp:posOffset>
            </wp:positionV>
            <wp:extent cx="5523865" cy="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7" w:name="page18"/>
    <w:bookmarkEnd w:id="17"/>
    <w:p>
      <w:pPr>
        <w:spacing w:after="0" w:line="8" w:lineRule="exact"/>
        <w:rPr>
          <w:sz w:val="20"/>
          <w:szCs w:val="20"/>
          <w:color w:val="auto"/>
        </w:rPr>
      </w:pPr>
    </w:p>
    <w:p>
      <w:pPr>
        <w:ind w:left="360" w:right="420"/>
        <w:spacing w:after="0" w:line="262" w:lineRule="auto"/>
        <w:rPr>
          <w:sz w:val="20"/>
          <w:szCs w:val="20"/>
          <w:color w:val="auto"/>
        </w:rPr>
      </w:pPr>
      <w:r>
        <w:rPr>
          <w:rFonts w:ascii="Arial" w:cs="Arial" w:eastAsia="Arial" w:hAnsi="Arial"/>
          <w:sz w:val="24"/>
          <w:szCs w:val="24"/>
          <w:color w:val="auto"/>
        </w:rPr>
        <w:t>Auto-aperfeiçoamento pode não ser a palavra favorita de todos, mas se olharmos para as coisas sob um ponto de vista diferente, teremos maiores chances de aproveitar todo o processo, em vez de contar os dias até melhorarmos completamente. Três sessões por semana na academia resultariam em uma vida mais saudável, ler livros em vez de assistir a vídeos pornográficos formará um conhecimento mais profundo, sair com amigos e colegas ajudará você a dar um passo atrás no trabalho e relaxar. E justamente quando você está aproveitando todo o processo de desbloquear seu poder de auto-aperfeiçoamento, perceberá que está começando a acalmar as coisas e se tornar feliz.</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Agora para o…</w:t>
      </w:r>
    </w:p>
    <w:p>
      <w:pPr>
        <w:spacing w:after="0" w:line="333"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Programa Crash Course de 7 dias para</w:t>
      </w:r>
    </w:p>
    <w:p>
      <w:pPr>
        <w:spacing w:after="0" w:line="46"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Melhoria</w:t>
      </w:r>
    </w:p>
    <w:p>
      <w:pPr>
        <w:spacing w:after="0" w:line="361" w:lineRule="exact"/>
        <w:rPr>
          <w:sz w:val="20"/>
          <w:szCs w:val="20"/>
          <w:color w:val="auto"/>
        </w:rPr>
      </w:pPr>
    </w:p>
    <w:p>
      <w:pPr>
        <w:ind w:left="360" w:right="500"/>
        <w:spacing w:after="0" w:line="261" w:lineRule="auto"/>
        <w:rPr>
          <w:sz w:val="20"/>
          <w:szCs w:val="20"/>
          <w:color w:val="auto"/>
        </w:rPr>
      </w:pPr>
      <w:r>
        <w:rPr>
          <w:rFonts w:ascii="Arial" w:cs="Arial" w:eastAsia="Arial" w:hAnsi="Arial"/>
          <w:sz w:val="24"/>
          <w:szCs w:val="24"/>
          <w:color w:val="auto"/>
        </w:rPr>
        <w:t>Parece que perdi a conta de quantas vezes li e ouvi falar de casamentos de celebridades falhando quase à esquerda e à direita. Não que eu me importe (e pessoalmente não me importo), parece estranho que muitas vezes vemos estrelas de cinema e TV como pessoas perfeitas, vivendo a vida de conto de fadas de riquezas e glamour. Suponho que todos temos que parar de enfiar a cabeça nas nuvens e enfrentar a realidade.</w:t>
      </w:r>
    </w:p>
    <w:p>
      <w:pPr>
        <w:spacing w:after="0" w:line="319" w:lineRule="exact"/>
        <w:rPr>
          <w:sz w:val="20"/>
          <w:szCs w:val="20"/>
          <w:color w:val="auto"/>
        </w:rPr>
      </w:pPr>
    </w:p>
    <w:p>
      <w:pPr>
        <w:jc w:val="both"/>
        <w:ind w:left="360" w:right="580"/>
        <w:spacing w:after="0" w:line="259" w:lineRule="auto"/>
        <w:rPr>
          <w:sz w:val="20"/>
          <w:szCs w:val="20"/>
          <w:color w:val="auto"/>
        </w:rPr>
      </w:pPr>
      <w:r>
        <w:rPr>
          <w:rFonts w:ascii="Arial" w:cs="Arial" w:eastAsia="Arial" w:hAnsi="Arial"/>
          <w:sz w:val="24"/>
          <w:szCs w:val="24"/>
          <w:color w:val="auto"/>
        </w:rPr>
        <w:t>Existem muitas maneiras de perder o senso de auto-estima, apesar de trivial. Mas aconteça o que acontecer, todos devemos tentar não perder nosso próprio senso de si.</w:t>
      </w:r>
    </w:p>
    <w:p>
      <w:pPr>
        <w:spacing w:after="0" w:line="321" w:lineRule="exact"/>
        <w:rPr>
          <w:sz w:val="20"/>
          <w:szCs w:val="20"/>
          <w:color w:val="auto"/>
        </w:rPr>
      </w:pPr>
    </w:p>
    <w:p>
      <w:pPr>
        <w:ind w:left="360" w:right="460"/>
        <w:spacing w:after="0" w:line="255" w:lineRule="auto"/>
        <w:rPr>
          <w:sz w:val="20"/>
          <w:szCs w:val="20"/>
          <w:color w:val="auto"/>
        </w:rPr>
      </w:pPr>
      <w:r>
        <w:rPr>
          <w:rFonts w:ascii="Arial" w:cs="Arial" w:eastAsia="Arial" w:hAnsi="Arial"/>
          <w:sz w:val="24"/>
          <w:szCs w:val="24"/>
          <w:color w:val="auto"/>
        </w:rPr>
        <w:t>Então, o que é preciso para ser um corte acima do resto? Aqui estão algumas das coisas que você pode pensar e melhorar que devem ser suficientes por uma semana.</w:t>
      </w:r>
    </w:p>
    <w:p>
      <w:pPr>
        <w:spacing w:after="0" w:line="315"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1: Conheça o seu propósito.</w:t>
      </w:r>
    </w:p>
    <w:p>
      <w:pPr>
        <w:spacing w:after="0" w:line="342" w:lineRule="exact"/>
        <w:rPr>
          <w:sz w:val="20"/>
          <w:szCs w:val="20"/>
          <w:color w:val="auto"/>
        </w:rPr>
      </w:pPr>
    </w:p>
    <w:p>
      <w:pPr>
        <w:ind w:left="360" w:right="440"/>
        <w:spacing w:after="0" w:line="260" w:lineRule="auto"/>
        <w:rPr>
          <w:sz w:val="20"/>
          <w:szCs w:val="20"/>
          <w:color w:val="auto"/>
        </w:rPr>
      </w:pPr>
      <w:r>
        <w:rPr>
          <w:rFonts w:ascii="Arial" w:cs="Arial" w:eastAsia="Arial" w:hAnsi="Arial"/>
          <w:sz w:val="24"/>
          <w:szCs w:val="24"/>
          <w:color w:val="auto"/>
        </w:rPr>
        <w:t>Você está vagando pela vida com pouca direção - esperando encontrar felicidade, saúde e prosperidade? Identifique seu propósito de vida ou declaração de missão e você terá sua própria bússola única que o levará à sua verdade para o norte todas as vezes.</w:t>
      </w:r>
    </w:p>
    <w:p>
      <w:pPr>
        <w:spacing w:after="0" w:line="322" w:lineRule="exact"/>
        <w:rPr>
          <w:sz w:val="20"/>
          <w:szCs w:val="20"/>
          <w:color w:val="auto"/>
        </w:rPr>
      </w:pPr>
    </w:p>
    <w:p>
      <w:pPr>
        <w:ind w:left="360" w:right="540"/>
        <w:spacing w:after="0" w:line="259" w:lineRule="auto"/>
        <w:rPr>
          <w:sz w:val="20"/>
          <w:szCs w:val="20"/>
          <w:color w:val="auto"/>
        </w:rPr>
      </w:pPr>
      <w:r>
        <w:rPr>
          <w:rFonts w:ascii="Arial" w:cs="Arial" w:eastAsia="Arial" w:hAnsi="Arial"/>
          <w:sz w:val="24"/>
          <w:szCs w:val="24"/>
          <w:color w:val="auto"/>
        </w:rPr>
        <w:t>Isso pode parecer complicado no começo quando você se vê em um beco sem saída ou mesmo sem saída. Mas sempre há essa brecha para mudar as coisas e você pode fazer uma grande diferença para si mesmo.</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2: Conheça seus valores.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919480</wp:posOffset>
            </wp:positionV>
            <wp:extent cx="5523865" cy="12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8" w:name="page19"/>
    <w:bookmarkEnd w:id="18"/>
    <w:p>
      <w:pPr>
        <w:spacing w:after="0" w:line="8" w:lineRule="exact"/>
        <w:rPr>
          <w:sz w:val="20"/>
          <w:szCs w:val="20"/>
          <w:color w:val="auto"/>
        </w:rPr>
      </w:pPr>
    </w:p>
    <w:p>
      <w:pPr>
        <w:ind w:left="360" w:right="440"/>
        <w:spacing w:after="0" w:line="260" w:lineRule="auto"/>
        <w:rPr>
          <w:sz w:val="20"/>
          <w:szCs w:val="20"/>
          <w:color w:val="auto"/>
        </w:rPr>
      </w:pPr>
      <w:r>
        <w:rPr>
          <w:rFonts w:ascii="Arial" w:cs="Arial" w:eastAsia="Arial" w:hAnsi="Arial"/>
          <w:sz w:val="24"/>
          <w:szCs w:val="24"/>
          <w:color w:val="auto"/>
        </w:rPr>
        <w:t>o que você valoriza mais? Faça uma lista dos seus 5 principais valores. Alguns exemplos são segurança, liberdade, família, desenvolvimento espiritual, aprendizado. Ao definir suas metas para 2005 - verifique suas metas em relação aos seus valores. Se a meta não estiver alinhada com nenhum dos cinco principais valores, convém reconsiderá-la ou revisá-la.</w:t>
      </w:r>
    </w:p>
    <w:p>
      <w:pPr>
        <w:spacing w:after="0" w:line="321" w:lineRule="exact"/>
        <w:rPr>
          <w:sz w:val="20"/>
          <w:szCs w:val="20"/>
          <w:color w:val="auto"/>
        </w:rPr>
      </w:pPr>
    </w:p>
    <w:p>
      <w:pPr>
        <w:ind w:left="360" w:right="480"/>
        <w:spacing w:after="0" w:line="255" w:lineRule="auto"/>
        <w:rPr>
          <w:sz w:val="20"/>
          <w:szCs w:val="20"/>
          <w:color w:val="auto"/>
        </w:rPr>
      </w:pPr>
      <w:r>
        <w:rPr>
          <w:rFonts w:ascii="Arial" w:cs="Arial" w:eastAsia="Arial" w:hAnsi="Arial"/>
          <w:sz w:val="24"/>
          <w:szCs w:val="24"/>
          <w:color w:val="auto"/>
        </w:rPr>
        <w:t>O número não deve desencorajá-lo, mas motivá-lo a fazer mais do que você jamais sonhou.</w:t>
      </w:r>
    </w:p>
    <w:p>
      <w:pPr>
        <w:spacing w:after="0" w:line="315"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3: Conheça suas necessidades.</w:t>
      </w:r>
    </w:p>
    <w:p>
      <w:pPr>
        <w:spacing w:after="0" w:line="342"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Necessidades não atendidas podem impedi-lo de viver autenticamente. Se cuida. Você precisa ser reconhecido, estar certo, estar no controle, ser amado? Há tantas pessoas que viveram suas vidas sem realizar seus sonhos e a maioria delas acaba estressada ou mesmo deprimida. Liste suas quatro principais necessidades e atenda-as antes que seja tarde demais!</w:t>
      </w:r>
    </w:p>
    <w:p>
      <w:pPr>
        <w:spacing w:after="0" w:line="311"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4: Conheça suas paixões.</w:t>
      </w:r>
    </w:p>
    <w:p>
      <w:pPr>
        <w:spacing w:after="0" w:line="342" w:lineRule="exact"/>
        <w:rPr>
          <w:sz w:val="20"/>
          <w:szCs w:val="20"/>
          <w:color w:val="auto"/>
        </w:rPr>
      </w:pPr>
    </w:p>
    <w:p>
      <w:pPr>
        <w:ind w:left="360" w:right="440"/>
        <w:spacing w:after="0" w:line="260" w:lineRule="auto"/>
        <w:rPr>
          <w:sz w:val="20"/>
          <w:szCs w:val="20"/>
          <w:color w:val="auto"/>
        </w:rPr>
      </w:pPr>
      <w:r>
        <w:rPr>
          <w:rFonts w:ascii="Arial" w:cs="Arial" w:eastAsia="Arial" w:hAnsi="Arial"/>
          <w:sz w:val="24"/>
          <w:szCs w:val="24"/>
          <w:color w:val="auto"/>
        </w:rPr>
        <w:t>Você sabe quem você é e o que realmente gosta na vida. Obstáculos como dúvida e falta de entusiasmo apenas o atrapalharão, mas não prejudicarão sua chance de se tornar a pessoa que você deveria ser. Expresse-se e honre as pessoas que o inspiraram a se tornar a mesma pessoa que você queria ser.</w:t>
      </w:r>
    </w:p>
    <w:p>
      <w:pPr>
        <w:spacing w:after="0" w:line="311"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5: Viva de dentro para fora.</w:t>
      </w:r>
    </w:p>
    <w:p>
      <w:pPr>
        <w:spacing w:after="0" w:line="342" w:lineRule="exact"/>
        <w:rPr>
          <w:sz w:val="20"/>
          <w:szCs w:val="20"/>
          <w:color w:val="auto"/>
        </w:rPr>
      </w:pPr>
    </w:p>
    <w:p>
      <w:pPr>
        <w:ind w:left="360" w:right="360"/>
        <w:spacing w:after="0" w:line="261" w:lineRule="auto"/>
        <w:rPr>
          <w:sz w:val="20"/>
          <w:szCs w:val="20"/>
          <w:color w:val="auto"/>
        </w:rPr>
      </w:pPr>
      <w:r>
        <w:rPr>
          <w:rFonts w:ascii="Arial" w:cs="Arial" w:eastAsia="Arial" w:hAnsi="Arial"/>
          <w:sz w:val="24"/>
          <w:szCs w:val="24"/>
          <w:color w:val="auto"/>
        </w:rPr>
        <w:t>Aumente sua consciência de sua sabedoria interior refletindo regularmente em silêncio. Comungar com a natureza. Respire fundo para acalmar sua mente distraída. Para a maioria de nós, mansos da cidade, é difícil até encontrar a paz e o sossego que queremos, mesmo em nossa própria casa. No meu caso, muitas vezes eu apenas sento em uma sala mal iluminada e toco música clássica. Há som, sim, mas a música acalma a fera selvagem.</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6: Honre seus pontos fortes.</w:t>
      </w:r>
    </w:p>
    <w:p>
      <w:pPr>
        <w:spacing w:after="0" w:line="343" w:lineRule="exact"/>
        <w:rPr>
          <w:sz w:val="20"/>
          <w:szCs w:val="20"/>
          <w:color w:val="auto"/>
        </w:rPr>
      </w:pPr>
    </w:p>
    <w:p>
      <w:pPr>
        <w:ind w:left="360" w:right="400"/>
        <w:spacing w:after="0" w:line="261" w:lineRule="auto"/>
        <w:rPr>
          <w:sz w:val="20"/>
          <w:szCs w:val="20"/>
          <w:color w:val="auto"/>
        </w:rPr>
      </w:pPr>
      <w:r>
        <w:rPr>
          <w:rFonts w:ascii="Arial" w:cs="Arial" w:eastAsia="Arial" w:hAnsi="Arial"/>
          <w:sz w:val="24"/>
          <w:szCs w:val="24"/>
          <w:color w:val="auto"/>
        </w:rPr>
        <w:t>Quais são suas características positivas? Que talentos especiais você tem? Lista três - se você ficar preso, peça às pessoas mais próximas para ajudar a identificá-las. Você é imaginativo, espirituoso, bom com as mãos? Encontre maneiras de expressar seu eu autêntico através de seus pontos fortes. Você pode aumentar sua autoconfiança quando compartilhar o que sabe com outras pessoas.</w:t>
      </w:r>
    </w:p>
    <w:p>
      <w:pPr>
        <w:spacing w:after="0" w:line="310" w:lineRule="exact"/>
        <w:rPr>
          <w:sz w:val="20"/>
          <w:szCs w:val="20"/>
          <w:color w:val="auto"/>
        </w:rPr>
      </w:pPr>
    </w:p>
    <w:p>
      <w:pPr>
        <w:ind w:left="360"/>
        <w:spacing w:after="0"/>
        <w:rPr>
          <w:sz w:val="20"/>
          <w:szCs w:val="20"/>
          <w:color w:val="auto"/>
        </w:rPr>
      </w:pPr>
      <w:r>
        <w:rPr>
          <w:rFonts w:ascii="Arial" w:cs="Arial" w:eastAsia="Arial" w:hAnsi="Arial"/>
          <w:sz w:val="24"/>
          <w:szCs w:val="24"/>
          <w:b w:val="1"/>
          <w:bCs w:val="1"/>
          <w:u w:val="single" w:color="auto"/>
          <w:color w:val="auto"/>
        </w:rPr>
        <w:t>Dia 7: Sirva os outros.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983615</wp:posOffset>
            </wp:positionV>
            <wp:extent cx="5523865" cy="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9" w:name="page20"/>
    <w:bookmarkEnd w:id="19"/>
    <w:p>
      <w:pPr>
        <w:spacing w:after="0" w:line="8" w:lineRule="exact"/>
        <w:rPr>
          <w:sz w:val="20"/>
          <w:szCs w:val="20"/>
          <w:color w:val="auto"/>
        </w:rPr>
      </w:pPr>
    </w:p>
    <w:p>
      <w:pPr>
        <w:ind w:left="360" w:right="380"/>
        <w:spacing w:after="0" w:line="261" w:lineRule="auto"/>
        <w:rPr>
          <w:sz w:val="20"/>
          <w:szCs w:val="20"/>
          <w:color w:val="auto"/>
        </w:rPr>
      </w:pPr>
      <w:r>
        <w:rPr>
          <w:rFonts w:ascii="Arial" w:cs="Arial" w:eastAsia="Arial" w:hAnsi="Arial"/>
          <w:sz w:val="24"/>
          <w:szCs w:val="24"/>
          <w:color w:val="auto"/>
        </w:rPr>
        <w:t>Quando você vive autenticamente, pode descobrir que desenvolve um senso de ser interconectado. Quando você é fiel a quem é, vivendo seu propósito e dando seus talentos ao mundo ao seu redor, retribui em serviço o que veio a compartilhar com os outros - seu espírito - sua essência. As recompensas por compartilhar seu presente com as pessoas próximas a você são realmente gratificantes, muito mais se forem os olhos de um estranho que pode apreciar o que você fez com eles.</w:t>
      </w:r>
    </w:p>
    <w:p>
      <w:pPr>
        <w:spacing w:after="0" w:line="323" w:lineRule="exact"/>
        <w:rPr>
          <w:sz w:val="20"/>
          <w:szCs w:val="20"/>
          <w:color w:val="auto"/>
        </w:rPr>
      </w:pPr>
    </w:p>
    <w:p>
      <w:pPr>
        <w:ind w:left="360" w:right="380"/>
        <w:spacing w:after="0" w:line="261" w:lineRule="auto"/>
        <w:rPr>
          <w:sz w:val="20"/>
          <w:szCs w:val="20"/>
          <w:color w:val="auto"/>
        </w:rPr>
      </w:pPr>
      <w:r>
        <w:rPr>
          <w:rFonts w:ascii="Arial" w:cs="Arial" w:eastAsia="Arial" w:hAnsi="Arial"/>
          <w:sz w:val="24"/>
          <w:szCs w:val="24"/>
          <w:color w:val="auto"/>
        </w:rPr>
        <w:t>O auto-aperfeiçoamento é realmente um tipo de trabalho que vale a pena. Nem sempre deve estar dentro dos limites de um prédio de escritórios ou talvez nos quatro cantos do seu quarto. A diferença está em nós mesmos e quanto queremos mudar para melhor.</w:t>
      </w:r>
    </w:p>
    <w:p>
      <w:pPr>
        <w:spacing w:after="0" w:line="319" w:lineRule="exact"/>
        <w:rPr>
          <w:sz w:val="20"/>
          <w:szCs w:val="20"/>
          <w:color w:val="auto"/>
        </w:rPr>
      </w:pPr>
    </w:p>
    <w:p>
      <w:pPr>
        <w:ind w:left="360" w:right="400"/>
        <w:spacing w:after="0" w:line="253" w:lineRule="auto"/>
        <w:rPr>
          <w:sz w:val="20"/>
          <w:szCs w:val="20"/>
          <w:color w:val="auto"/>
        </w:rPr>
      </w:pPr>
      <w:r>
        <w:rPr>
          <w:rFonts w:ascii="Arial" w:cs="Arial" w:eastAsia="Arial" w:hAnsi="Arial"/>
          <w:sz w:val="24"/>
          <w:szCs w:val="24"/>
          <w:color w:val="auto"/>
        </w:rPr>
        <w:t>Como o livro está chegando ao fim, gostaria de compartilhar com você algumas das dez citações favoritas sobre como melhorar a si mesmo. Espero que você os ache úteis!</w:t>
      </w:r>
    </w:p>
    <w:p>
      <w:pPr>
        <w:spacing w:after="0" w:line="318" w:lineRule="exact"/>
        <w:rPr>
          <w:sz w:val="20"/>
          <w:szCs w:val="20"/>
          <w:color w:val="auto"/>
        </w:rPr>
      </w:pPr>
    </w:p>
    <w:p>
      <w:pPr>
        <w:jc w:val="center"/>
        <w:spacing w:after="0"/>
        <w:rPr>
          <w:sz w:val="20"/>
          <w:szCs w:val="20"/>
          <w:color w:val="auto"/>
        </w:rPr>
      </w:pPr>
      <w:r>
        <w:rPr>
          <w:rFonts w:ascii="Arial" w:cs="Arial" w:eastAsia="Arial" w:hAnsi="Arial"/>
          <w:sz w:val="40"/>
          <w:szCs w:val="40"/>
          <w:b w:val="1"/>
          <w:bCs w:val="1"/>
          <w:color w:val="auto"/>
        </w:rPr>
        <w:t>10 Citações inspiradas de auto-aperfeiçoamento</w:t>
      </w:r>
    </w:p>
    <w:p>
      <w:pPr>
        <w:spacing w:after="0" w:line="360" w:lineRule="exact"/>
        <w:rPr>
          <w:sz w:val="20"/>
          <w:szCs w:val="20"/>
          <w:color w:val="auto"/>
        </w:rPr>
      </w:pPr>
    </w:p>
    <w:p>
      <w:pPr>
        <w:ind w:left="1080" w:right="60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"O dinheiro é melhor que a pobreza, mesmo que por razões financeiras". Parece bom para mim, quero dizer, a praticidade de todas as coisas envolve dinheiro, mas não é preciso ter um braço e uma perna para obtê-lo.</w:t>
      </w:r>
    </w:p>
    <w:p>
      <w:pPr>
        <w:spacing w:after="0" w:line="53" w:lineRule="exact"/>
        <w:rPr>
          <w:sz w:val="20"/>
          <w:szCs w:val="20"/>
          <w:color w:val="auto"/>
        </w:rPr>
      </w:pPr>
    </w:p>
    <w:p>
      <w:pPr>
        <w:ind w:left="720"/>
        <w:spacing w:after="0"/>
        <w:tabs>
          <w:tab w:leader="none" w:pos="1780" w:val="left"/>
        </w:tabs>
        <w:rPr>
          <w:sz w:val="20"/>
          <w:szCs w:val="20"/>
          <w:color w:val="auto"/>
        </w:rPr>
      </w:pPr>
      <w:r>
        <w:rPr>
          <w:rFonts w:ascii="Wingdings" w:cs="Wingdings" w:eastAsia="Wingdings" w:hAnsi="Wingdings"/>
          <w:sz w:val="48"/>
          <w:szCs w:val="48"/>
          <w:color w:val="auto"/>
          <w:vertAlign w:val="superscript"/>
        </w:rPr>
        <w:t></w:t>
      </w:r>
      <w:r>
        <w:rPr>
          <w:sz w:val="20"/>
          <w:szCs w:val="20"/>
          <w:color w:val="auto"/>
        </w:rPr>
        <w:tab/>
      </w:r>
      <w:r>
        <w:rPr>
          <w:rFonts w:ascii="Arial" w:cs="Arial" w:eastAsia="Arial" w:hAnsi="Arial"/>
          <w:sz w:val="24"/>
          <w:szCs w:val="24"/>
          <w:color w:val="auto"/>
        </w:rPr>
        <w:t>"Acredito que há algo lá fora nos observando.</w:t>
      </w:r>
    </w:p>
    <w:p>
      <w:pPr>
        <w:spacing w:after="0" w:line="27" w:lineRule="exact"/>
        <w:rPr>
          <w:sz w:val="20"/>
          <w:szCs w:val="20"/>
          <w:color w:val="auto"/>
        </w:rPr>
      </w:pPr>
    </w:p>
    <w:p>
      <w:pPr>
        <w:ind w:left="1080"/>
        <w:spacing w:after="0"/>
        <w:rPr>
          <w:sz w:val="20"/>
          <w:szCs w:val="20"/>
          <w:color w:val="auto"/>
        </w:rPr>
      </w:pPr>
      <w:r>
        <w:rPr>
          <w:rFonts w:ascii="Arial" w:cs="Arial" w:eastAsia="Arial" w:hAnsi="Arial"/>
          <w:sz w:val="24"/>
          <w:szCs w:val="24"/>
          <w:b w:val="1"/>
          <w:bCs w:val="1"/>
          <w:color w:val="auto"/>
        </w:rPr>
        <w:t>Infelizmente, é o governo.</w:t>
      </w:r>
      <w:r>
        <w:rPr>
          <w:rFonts w:ascii="Arial" w:cs="Arial" w:eastAsia="Arial" w:hAnsi="Arial"/>
          <w:sz w:val="24"/>
          <w:szCs w:val="24"/>
          <w:color w:val="auto"/>
        </w:rPr>
        <w:t>"Disse o suficiente.</w:t>
      </w:r>
    </w:p>
    <w:p>
      <w:pPr>
        <w:spacing w:after="0" w:line="341" w:lineRule="exact"/>
        <w:rPr>
          <w:sz w:val="20"/>
          <w:szCs w:val="20"/>
          <w:color w:val="auto"/>
        </w:rPr>
      </w:pPr>
    </w:p>
    <w:p>
      <w:pPr>
        <w:ind w:left="1080" w:right="400" w:hanging="359"/>
        <w:spacing w:after="0" w:line="263"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"Há coisas piores na vida que a morte. Você já passou uma noite com um vendedor de seguros?" Por acaso é um dos clássicos. Quero dizer, a questão sobre os pequenos problemas da vida não é tão ruim assim, até que 'ele' apareça. Certamente, os relacionamentos podem se complicar ou têm complicações que provavelmente qualquer autor sobre relacionamentos provavelmente descobrirá em breve. Seguimos o que nosso coração deseja, a menos que você esteja falando sobre o coração como no coração que bombeia sangue por todo o corpo.</w: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both"/>
        <w:ind w:left="1080" w:right="66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"O amor é a resposta, mas enquanto você espera pela resposta, o sexo levanta algumas questões bem interessantes." E se você quiser mais, continue perguntando!</w:t>
      </w:r>
    </w:p>
    <w:p>
      <w:pPr>
        <w:spacing w:after="0" w:line="321" w:lineRule="exact"/>
        <w:rPr>
          <w:sz w:val="20"/>
          <w:szCs w:val="20"/>
          <w:color w:val="auto"/>
        </w:rPr>
      </w:pPr>
    </w:p>
    <w:p>
      <w:pPr>
        <w:ind w:left="1080" w:right="440" w:hanging="359"/>
        <w:spacing w:after="0" w:line="261"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"Uma palavra rápida sobre contracepção oral. Pedi para uma menina ir para a cama comigo, ela disse 'não'". Parece 'prático', eu acho. E quando se trata da vida cotidiana, ele realmente sabe como tirar o melhor proveito de todos os cenários possíveis, e isso não envolve um processo se ele atingir um nervo.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647700</wp:posOffset>
            </wp:positionV>
            <wp:extent cx="5523865" cy="120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20" w:name="page21"/>
    <w:bookmarkEnd w:id="20"/>
    <w:p>
      <w:pPr>
        <w:spacing w:after="0" w:line="8" w:lineRule="exact"/>
        <w:rPr>
          <w:sz w:val="20"/>
          <w:szCs w:val="20"/>
          <w:color w:val="auto"/>
        </w:rPr>
      </w:pPr>
    </w:p>
    <w:p>
      <w:pPr>
        <w:ind w:left="1080" w:right="360" w:hanging="359"/>
        <w:spacing w:after="0" w:line="260"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"Basicamente, minha esposa era imatura. Eu ficaria em casa no banho e ela entraria e afundaria meus barcos." Eu nunca tinha um barco na minha banheira antes. Só de encará-lo enquanto embebido em água quente já me deixa enjoada.</w:t>
      </w:r>
    </w:p>
    <w:p>
      <w:pPr>
        <w:spacing w:after="0" w:line="321" w:lineRule="exact"/>
        <w:rPr>
          <w:sz w:val="20"/>
          <w:szCs w:val="20"/>
          <w:color w:val="auto"/>
        </w:rPr>
      </w:pPr>
    </w:p>
    <w:p>
      <w:pPr>
        <w:ind w:left="1080" w:right="700" w:hanging="359"/>
        <w:spacing w:after="0" w:line="255"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"Não tenho medo da morte, só não quero estar lá quando isso acontecer." Se chove, derrama.</w:t>
      </w:r>
    </w:p>
    <w:p>
      <w:pPr>
        <w:spacing w:after="0" w:line="326" w:lineRule="exact"/>
        <w:rPr>
          <w:sz w:val="20"/>
          <w:szCs w:val="20"/>
          <w:color w:val="auto"/>
        </w:rPr>
      </w:pPr>
    </w:p>
    <w:p>
      <w:pPr>
        <w:jc w:val="both"/>
        <w:ind w:left="1080" w:right="500" w:hanging="359"/>
        <w:spacing w:after="0" w:line="259"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"Sou grato pelo riso, exceto quando o leite sai do meu nariz." Pode piorar quando você está bebendo cerveja ... ou enxaguatório bucal, e isso aconteceu comigo uma vez!</w:t>
      </w:r>
    </w:p>
    <w:p>
      <w:pPr>
        <w:spacing w:after="0" w:line="322" w:lineRule="exact"/>
        <w:rPr>
          <w:sz w:val="20"/>
          <w:szCs w:val="20"/>
          <w:color w:val="auto"/>
        </w:rPr>
      </w:pPr>
    </w:p>
    <w:p>
      <w:pPr>
        <w:ind w:left="1080" w:right="380" w:hanging="359"/>
        <w:spacing w:after="0" w:line="262" w:lineRule="auto"/>
        <w:rPr>
          <w:sz w:val="20"/>
          <w:szCs w:val="20"/>
          <w:color w:val="auto"/>
        </w:rPr>
      </w:pPr>
      <w:r>
        <w:rPr>
          <w:rFonts w:ascii="Wingdings" w:cs="Wingdings" w:eastAsia="Wingdings" w:hAnsi="Wingdings"/>
          <w:sz w:val="48"/>
          <w:szCs w:val="48"/>
          <w:color w:val="auto"/>
          <w:vertAlign w:val="superscript"/>
        </w:rPr>
        <w:t></w:t>
      </w:r>
      <w:r>
        <w:rPr>
          <w:sz w:val="20"/>
          <w:szCs w:val="20"/>
          <w:color w:val="auto"/>
        </w:rPr>
        <w:t xml:space="preserve"> </w:t>
      </w:r>
      <w:r>
        <w:rPr>
          <w:rFonts w:ascii="Arial" w:cs="Arial" w:eastAsia="Arial" w:hAnsi="Arial"/>
          <w:sz w:val="24"/>
          <w:szCs w:val="24"/>
          <w:color w:val="auto"/>
        </w:rPr>
        <w:t>"Se você quer fazer Deus rir, conte a ele sobre seus planos." Pelo menos ele não nos fere com um raio, e sou grato por isso. E apesar do que possa acontecer com todos nós nos próximos dez, vinte ou mesmo trinta anos, acho que todos temos que ver as coisas sob um tipo diferente de luz e não apenas em perspectiva. Não consigo imaginar a vida sem nenhuma sabedoria que possa nos guiar. Quer sejamos religiosos ou não, é preciso mais coragem para aceitar seus medos e aprender a lidar com eles é tudo o que importa quando se trata de apenas se dar bem. E para resumir, aqui está a última pepita de sabedoria a ser usada ... no entanto, sempre e onde quer que estejamos.</w:t>
      </w:r>
    </w:p>
    <w:p>
      <w:pPr>
        <w:spacing w:after="0" w:line="326" w:lineRule="exact"/>
        <w:rPr>
          <w:sz w:val="20"/>
          <w:szCs w:val="20"/>
          <w:color w:val="auto"/>
        </w:rPr>
      </w:pPr>
    </w:p>
    <w:p>
      <w:pPr>
        <w:ind w:left="1080" w:right="420" w:hanging="359"/>
        <w:spacing w:after="0" w:line="183" w:lineRule="auto"/>
        <w:rPr>
          <w:sz w:val="20"/>
          <w:szCs w:val="20"/>
          <w:color w:val="auto"/>
        </w:rPr>
      </w:pPr>
      <w:r>
        <w:rPr>
          <w:rFonts w:ascii="Wingdings" w:cs="Wingdings" w:eastAsia="Wingdings" w:hAnsi="Wingdings"/>
          <w:sz w:val="43"/>
          <w:szCs w:val="43"/>
          <w:color w:val="auto"/>
          <w:vertAlign w:val="superscript"/>
        </w:rPr>
        <w:t></w:t>
      </w:r>
      <w:r>
        <w:rPr>
          <w:rFonts w:ascii="Arial" w:cs="Arial" w:eastAsia="Arial" w:hAnsi="Arial"/>
          <w:sz w:val="22"/>
          <w:szCs w:val="22"/>
          <w:color w:val="auto"/>
        </w:rPr>
        <w:t xml:space="preserve"> "O talento para ser feliz é apreciar e gostar do que você tem, em vez do que você não tem."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3875405</wp:posOffset>
            </wp:positionV>
            <wp:extent cx="5523865" cy="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 "/>
      <w:numFmt w:val="bullet"/>
      <w:start w:val="1"/>
    </w:lvl>
  </w:abstractNum>
  <w:abstractNum w:abstractNumId="1">
    <w:nsid w:val="19495CFF"/>
    <w:multiLevelType w:val="hybridMultilevel"/>
    <w:lvl w:ilvl="0">
      <w:lvlJc w:val="left"/>
      <w:lvlText w:val=" "/>
      <w:numFmt w:val="bullet"/>
      <w:start w:val="1"/>
    </w:lvl>
  </w:abstractNum>
  <w:abstractNum w:abstractNumId="2">
    <w:nsid w:val="2AE8944A"/>
    <w:multiLevelType w:val="hybridMultilevel"/>
    <w:lvl w:ilvl="0">
      <w:lvlJc w:val="left"/>
      <w:lvlText w:val="-"/>
      <w:numFmt w:val="bullet"/>
      <w:start w:val="1"/>
    </w:lvl>
  </w:abstractNum>
  <w:abstractNum w:abstractNumId="3">
    <w:nsid w:val="625558EC"/>
    <w:multiLevelType w:val="hybridMultilevel"/>
    <w:lvl w:ilvl="0">
      <w:lvlJc w:val="left"/>
      <w:lvlText w:val="\endash "/>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2020-06-17T17:37:17Z</dcterms:created>
  <dcterms:modified xsi:type="dcterms:W3CDTF">2020-06-17T17:37:17Z</dcterms:modified>
</cp:coreProperties>
</file>